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D7" w:rsidRDefault="00407DD7" w:rsidP="00757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«Речевая практика» (4 класс) для обучающихся с умственной отсталостью (интеллектуальными нарушениями), вариант 1. </w:t>
      </w:r>
    </w:p>
    <w:p w:rsidR="00407DD7" w:rsidRDefault="00407DD7" w:rsidP="00757F2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7DD7" w:rsidRDefault="00407DD7" w:rsidP="00757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407DD7" w:rsidRPr="00141F0A" w:rsidRDefault="00407DD7" w:rsidP="00757F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E28">
        <w:rPr>
          <w:rFonts w:ascii="Times New Roman" w:hAnsi="Times New Roman"/>
          <w:sz w:val="28"/>
          <w:szCs w:val="28"/>
        </w:rPr>
        <w:t>Разработка программы курса «Речевая практика» обусловлена несовершенством 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E28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об</w:t>
      </w:r>
      <w:r w:rsidRPr="00C15E2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15E28">
        <w:rPr>
          <w:rFonts w:ascii="Times New Roman" w:hAnsi="Times New Roman"/>
          <w:sz w:val="28"/>
          <w:szCs w:val="28"/>
        </w:rPr>
        <w:t>щихся с нарушением интеллекта, что задерживает развитие их речи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E28">
        <w:rPr>
          <w:rFonts w:ascii="Times New Roman" w:hAnsi="Times New Roman"/>
          <w:sz w:val="28"/>
          <w:szCs w:val="28"/>
        </w:rPr>
        <w:t>средства общения, затрудняет включение детей в разнообразные нормы коммуникации.</w:t>
      </w:r>
    </w:p>
    <w:p w:rsidR="00407DD7" w:rsidRDefault="00407DD7" w:rsidP="0075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A5">
        <w:rPr>
          <w:rFonts w:ascii="Times New Roman" w:hAnsi="Times New Roman"/>
          <w:b/>
          <w:sz w:val="28"/>
          <w:szCs w:val="28"/>
        </w:rPr>
        <w:t>Цель программы обучения:</w:t>
      </w:r>
      <w:r w:rsidRPr="00C15E28">
        <w:rPr>
          <w:rFonts w:ascii="Times New Roman" w:hAnsi="Times New Roman"/>
          <w:sz w:val="28"/>
          <w:szCs w:val="28"/>
        </w:rPr>
        <w:t xml:space="preserve"> развитие речевой </w:t>
      </w:r>
      <w:r>
        <w:rPr>
          <w:rFonts w:ascii="Times New Roman" w:hAnsi="Times New Roman"/>
          <w:sz w:val="28"/>
          <w:szCs w:val="28"/>
        </w:rPr>
        <w:t xml:space="preserve">коммуникации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5E28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для осуществления общения с окружающими людьми.</w:t>
      </w:r>
    </w:p>
    <w:p w:rsidR="00407DD7" w:rsidRPr="00710FA5" w:rsidRDefault="00407DD7" w:rsidP="00757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10FA5">
        <w:rPr>
          <w:rFonts w:ascii="Times New Roman" w:hAnsi="Times New Roman"/>
          <w:b/>
          <w:sz w:val="28"/>
          <w:szCs w:val="28"/>
        </w:rPr>
        <w:t>Задачи программы обучения:</w:t>
      </w:r>
    </w:p>
    <w:p w:rsidR="00407DD7" w:rsidRPr="00473463" w:rsidRDefault="00407DD7" w:rsidP="00757F2D">
      <w:pPr>
        <w:pStyle w:val="1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3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способствовать совершенствованию речевого опыта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473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407DD7" w:rsidRPr="00473463" w:rsidRDefault="00407DD7" w:rsidP="00757F2D">
      <w:pPr>
        <w:pStyle w:val="1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3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корригировать и обогащать языковую базу устных высказываний детей;</w:t>
      </w:r>
    </w:p>
    <w:p w:rsidR="00407DD7" w:rsidRPr="00473463" w:rsidRDefault="00407DD7" w:rsidP="00757F2D">
      <w:pPr>
        <w:pStyle w:val="1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3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формировать выразительную сторону речи;</w:t>
      </w:r>
    </w:p>
    <w:p w:rsidR="00407DD7" w:rsidRPr="00473463" w:rsidRDefault="00407DD7" w:rsidP="00757F2D">
      <w:pPr>
        <w:pStyle w:val="1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3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учить строить устные связные высказывания;</w:t>
      </w:r>
    </w:p>
    <w:p w:rsidR="00407DD7" w:rsidRDefault="00407DD7" w:rsidP="00757F2D">
      <w:pPr>
        <w:pStyle w:val="1"/>
        <w:widowControl w:val="0"/>
        <w:numPr>
          <w:ilvl w:val="0"/>
          <w:numId w:val="1"/>
        </w:numPr>
        <w:spacing w:after="0" w:line="240" w:lineRule="auto"/>
        <w:ind w:left="0" w:right="2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3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воспитывать культуру речевого общения.</w:t>
      </w:r>
    </w:p>
    <w:p w:rsidR="00407DD7" w:rsidRDefault="00407DD7" w:rsidP="00757F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система оценивания,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 </w:t>
      </w:r>
    </w:p>
    <w:p w:rsidR="00407DD7" w:rsidRDefault="00407DD7" w:rsidP="00757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7DD7" w:rsidRDefault="00407DD7" w:rsidP="00757F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5D47" w:rsidRDefault="00B05D47" w:rsidP="00757F2D">
      <w:pPr>
        <w:spacing w:after="0" w:line="240" w:lineRule="auto"/>
      </w:pPr>
    </w:p>
    <w:sectPr w:rsidR="00B05D47" w:rsidSect="00B0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DD7"/>
    <w:rsid w:val="00407DD7"/>
    <w:rsid w:val="00757F2D"/>
    <w:rsid w:val="00B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7DD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3</cp:revision>
  <dcterms:created xsi:type="dcterms:W3CDTF">2019-12-03T05:24:00Z</dcterms:created>
  <dcterms:modified xsi:type="dcterms:W3CDTF">2020-11-30T01:07:00Z</dcterms:modified>
</cp:coreProperties>
</file>