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D9B" w:rsidRDefault="00A16D9B" w:rsidP="000B1D85">
      <w:pPr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838361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9B" w:rsidRDefault="00A16D9B" w:rsidP="000B1D85">
      <w:pPr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A16D9B" w:rsidRDefault="00A16D9B" w:rsidP="000B1D85">
      <w:pPr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A16D9B" w:rsidRDefault="00A16D9B" w:rsidP="000B1D85">
      <w:pPr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0B1D85" w:rsidRPr="000B1D85" w:rsidRDefault="000B1D85" w:rsidP="000B1D85">
      <w:pPr>
        <w:jc w:val="center"/>
        <w:rPr>
          <w:rFonts w:ascii="Times New Roman" w:eastAsiaTheme="minorHAnsi" w:hAnsi="Times New Roman" w:cstheme="minorBidi"/>
          <w:color w:val="FF0000"/>
          <w:sz w:val="28"/>
          <w:szCs w:val="28"/>
          <w:lang w:eastAsia="en-US"/>
        </w:rPr>
      </w:pPr>
      <w:r w:rsidRPr="000B1D85">
        <w:rPr>
          <w:rFonts w:ascii="Times New Roman" w:eastAsiaTheme="minorHAnsi" w:hAnsi="Times New Roman" w:cstheme="minorBidi"/>
          <w:sz w:val="28"/>
          <w:szCs w:val="28"/>
          <w:lang w:eastAsia="en-US"/>
        </w:rPr>
        <w:t>СОДЕРЖАНИЕ</w:t>
      </w:r>
    </w:p>
    <w:p w:rsidR="000B1D85" w:rsidRPr="000B1D85" w:rsidRDefault="000B1D85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Пояснительная записка………………………………………………………..3</w:t>
      </w:r>
    </w:p>
    <w:p w:rsidR="000B1D85" w:rsidRPr="000B1D85" w:rsidRDefault="000B1D85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Учебно-тематическое планирование</w:t>
      </w:r>
      <w:r w:rsidR="000A0C4F">
        <w:rPr>
          <w:rFonts w:ascii="Times New Roman" w:eastAsiaTheme="minorEastAsia" w:hAnsi="Times New Roman" w:cstheme="minorBidi"/>
          <w:sz w:val="28"/>
          <w:szCs w:val="28"/>
        </w:rPr>
        <w:t>………………………………………..  8</w:t>
      </w:r>
    </w:p>
    <w:p w:rsidR="000B1D85" w:rsidRPr="000B1D85" w:rsidRDefault="000B1D85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Содержание</w:t>
      </w:r>
      <w:r w:rsidR="000A0C4F">
        <w:rPr>
          <w:rFonts w:ascii="Times New Roman" w:eastAsiaTheme="minorEastAsia" w:hAnsi="Times New Roman" w:cstheme="minorBidi"/>
          <w:sz w:val="28"/>
          <w:szCs w:val="28"/>
        </w:rPr>
        <w:t>…………………………………………………………………...  9</w:t>
      </w:r>
    </w:p>
    <w:p w:rsidR="000B1D85" w:rsidRPr="000B1D85" w:rsidRDefault="000B1D85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Контрольно-оце</w:t>
      </w:r>
      <w:r w:rsidR="008838B6">
        <w:rPr>
          <w:rFonts w:ascii="Times New Roman" w:eastAsiaTheme="minorEastAsia" w:hAnsi="Times New Roman" w:cstheme="minorBidi"/>
          <w:sz w:val="28"/>
          <w:szCs w:val="28"/>
        </w:rPr>
        <w:t>ночные средства…………………………………………...</w:t>
      </w:r>
      <w:r w:rsidR="000A0C4F">
        <w:rPr>
          <w:rFonts w:ascii="Times New Roman" w:eastAsiaTheme="minorEastAsia" w:hAnsi="Times New Roman" w:cstheme="minorBidi"/>
          <w:sz w:val="28"/>
          <w:szCs w:val="28"/>
        </w:rPr>
        <w:t xml:space="preserve"> </w:t>
      </w:r>
      <w:r w:rsidR="0045182B">
        <w:rPr>
          <w:rFonts w:ascii="Times New Roman" w:eastAsiaTheme="minorEastAsia" w:hAnsi="Times New Roman" w:cstheme="minorBidi"/>
          <w:sz w:val="28"/>
          <w:szCs w:val="28"/>
        </w:rPr>
        <w:t>2</w:t>
      </w:r>
      <w:r w:rsidR="00995918">
        <w:rPr>
          <w:rFonts w:ascii="Times New Roman" w:eastAsiaTheme="minorEastAsia" w:hAnsi="Times New Roman" w:cstheme="minorBidi"/>
          <w:sz w:val="28"/>
          <w:szCs w:val="28"/>
        </w:rPr>
        <w:t>2</w:t>
      </w:r>
    </w:p>
    <w:p w:rsidR="000B1D85" w:rsidRPr="000B1D85" w:rsidRDefault="000B1D85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Условия реализации программы</w:t>
      </w:r>
      <w:r w:rsidR="008838B6">
        <w:rPr>
          <w:rFonts w:ascii="Times New Roman" w:eastAsiaTheme="minorEastAsia" w:hAnsi="Times New Roman" w:cstheme="minorBidi"/>
          <w:sz w:val="28"/>
          <w:szCs w:val="28"/>
        </w:rPr>
        <w:t>……………………………………………</w:t>
      </w:r>
      <w:r w:rsidR="000A0C4F">
        <w:rPr>
          <w:rFonts w:ascii="Times New Roman" w:eastAsiaTheme="minorEastAsia" w:hAnsi="Times New Roman" w:cstheme="minorBidi"/>
          <w:sz w:val="28"/>
          <w:szCs w:val="28"/>
        </w:rPr>
        <w:t xml:space="preserve"> </w:t>
      </w:r>
      <w:r w:rsidR="00995918">
        <w:rPr>
          <w:rFonts w:ascii="Times New Roman" w:eastAsiaTheme="minorEastAsia" w:hAnsi="Times New Roman" w:cstheme="minorBidi"/>
          <w:sz w:val="28"/>
          <w:szCs w:val="28"/>
        </w:rPr>
        <w:t>2</w:t>
      </w:r>
      <w:r w:rsidR="00224786">
        <w:rPr>
          <w:rFonts w:ascii="Times New Roman" w:eastAsiaTheme="minorEastAsia" w:hAnsi="Times New Roman" w:cstheme="minorBidi"/>
          <w:sz w:val="28"/>
          <w:szCs w:val="28"/>
        </w:rPr>
        <w:t>9</w:t>
      </w:r>
    </w:p>
    <w:p w:rsidR="000B1D85" w:rsidRPr="000B1D85" w:rsidRDefault="000B1D85" w:rsidP="000B1D85">
      <w:pPr>
        <w:numPr>
          <w:ilvl w:val="0"/>
          <w:numId w:val="18"/>
        </w:numPr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Список литературы</w:t>
      </w:r>
      <w:r>
        <w:rPr>
          <w:rFonts w:ascii="Times New Roman" w:eastAsiaTheme="minorEastAsia" w:hAnsi="Times New Roman" w:cstheme="minorBidi"/>
          <w:sz w:val="28"/>
          <w:szCs w:val="28"/>
        </w:rPr>
        <w:t>…………………………………………………………..</w:t>
      </w:r>
      <w:r w:rsidR="00995918">
        <w:rPr>
          <w:rFonts w:ascii="Times New Roman" w:eastAsiaTheme="minorEastAsia" w:hAnsi="Times New Roman" w:cstheme="minorBidi"/>
          <w:sz w:val="28"/>
          <w:szCs w:val="28"/>
        </w:rPr>
        <w:t>3</w:t>
      </w:r>
      <w:r w:rsidR="00224786">
        <w:rPr>
          <w:rFonts w:ascii="Times New Roman" w:eastAsiaTheme="minorEastAsia" w:hAnsi="Times New Roman" w:cstheme="minorBidi"/>
          <w:sz w:val="28"/>
          <w:szCs w:val="28"/>
        </w:rPr>
        <w:t>8</w:t>
      </w: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85" w:rsidRDefault="000B1D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31AD" w:rsidRPr="00AB2B2D" w:rsidRDefault="0040769B" w:rsidP="00AB2B2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ПОЯСНИТЕЛЬНАЯ ЗАПИСКА</w:t>
      </w:r>
    </w:p>
    <w:p w:rsidR="003631AD" w:rsidRPr="00AB2B2D" w:rsidRDefault="003631AD" w:rsidP="00AB2B2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3631AD" w:rsidRPr="00AB2B2D" w:rsidRDefault="003631AD" w:rsidP="00AB2B2D">
      <w:pPr>
        <w:spacing w:after="0" w:line="240" w:lineRule="auto"/>
        <w:ind w:rightChars="-19" w:right="-42" w:firstLine="8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Адаптированная д</w:t>
      </w:r>
      <w:r w:rsidRPr="00AB2B2D">
        <w:rPr>
          <w:rFonts w:ascii="Times New Roman" w:eastAsia="Times New Roman" w:hAnsi="Times New Roman" w:cs="Times New Roman"/>
          <w:sz w:val="24"/>
          <w:szCs w:val="24"/>
        </w:rPr>
        <w:t>ополнительная</w:t>
      </w:r>
      <w:r w:rsidRPr="00AB2B2D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общеобразовательная обще</w:t>
      </w:r>
      <w:r w:rsidR="00A16D9B" w:rsidRPr="00AB2B2D">
        <w:rPr>
          <w:rFonts w:ascii="Times New Roman" w:eastAsia="Times New Roman" w:hAnsi="Times New Roman" w:cs="Times New Roman"/>
          <w:bCs/>
          <w:sz w:val="24"/>
          <w:szCs w:val="24"/>
        </w:rPr>
        <w:t>развивающая программа социально-педагогической</w:t>
      </w:r>
      <w:r w:rsidRPr="00AB2B2D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направленности </w:t>
      </w:r>
      <w:r w:rsidRPr="00AB2B2D">
        <w:rPr>
          <w:rFonts w:ascii="Times New Roman" w:eastAsia="Times New Roman" w:hAnsi="Times New Roman" w:cs="Times New Roman"/>
          <w:sz w:val="24"/>
          <w:szCs w:val="24"/>
        </w:rPr>
        <w:t>«Социа</w:t>
      </w:r>
      <w:r w:rsidR="004048CE" w:rsidRPr="00AB2B2D">
        <w:rPr>
          <w:rFonts w:ascii="Times New Roman" w:eastAsia="Times New Roman" w:hAnsi="Times New Roman" w:cs="Times New Roman"/>
          <w:sz w:val="24"/>
          <w:szCs w:val="24"/>
        </w:rPr>
        <w:t>льная адаптация</w:t>
      </w:r>
      <w:r w:rsidR="00A16D9B" w:rsidRPr="00AB2B2D"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  <w:r w:rsidR="001F14CF" w:rsidRPr="00AB2B2D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B2B2D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рамках федерального проекта «Успех каждого ре</w:t>
      </w:r>
      <w:r w:rsidR="001F14CF" w:rsidRPr="00AB2B2D">
        <w:rPr>
          <w:rFonts w:ascii="Times New Roman" w:eastAsia="Times New Roman" w:hAnsi="Times New Roman" w:cs="Times New Roman"/>
          <w:bCs/>
          <w:sz w:val="24"/>
          <w:szCs w:val="24"/>
        </w:rPr>
        <w:t>бенка».</w:t>
      </w:r>
    </w:p>
    <w:p w:rsidR="00A16D9B" w:rsidRPr="00AB2B2D" w:rsidRDefault="00A16D9B" w:rsidP="00AB2B2D">
      <w:pPr>
        <w:spacing w:after="0" w:line="240" w:lineRule="auto"/>
        <w:ind w:rightChars="-19" w:right="-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A16D9B" w:rsidRPr="00AB2B2D" w:rsidRDefault="003631AD" w:rsidP="00AB2B2D">
      <w:pPr>
        <w:spacing w:after="0" w:line="240" w:lineRule="auto"/>
        <w:ind w:rightChars="-19" w:right="-42" w:firstLineChars="235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Социальная адаптация личности является актуальной проблемой развития общества, так как человек живет в мире, состоящем из других индивидов. При этом он взаимодействует и с отдельными представителями общества, и с группами людей. Особенно важна социальная адаптация для детей с интеллектуальными нарушения, которая позволяет обучающимся адаптивных школ активно включаться в разные структурные элементы социума, посильно участвовать в труде и общественной жизни коллектива, приобщаться к социальным нормам, культуре общения в группах, устраивать свой быт в соответствии с требованиями и</w:t>
      </w:r>
      <w:r w:rsidR="004D14B0" w:rsidRPr="00AB2B2D">
        <w:rPr>
          <w:rFonts w:ascii="Times New Roman" w:hAnsi="Times New Roman" w:cs="Times New Roman"/>
          <w:sz w:val="24"/>
          <w:szCs w:val="24"/>
        </w:rPr>
        <w:t xml:space="preserve"> </w:t>
      </w:r>
      <w:r w:rsidRPr="00AB2B2D">
        <w:rPr>
          <w:rFonts w:ascii="Times New Roman" w:hAnsi="Times New Roman" w:cs="Times New Roman"/>
          <w:sz w:val="24"/>
          <w:szCs w:val="24"/>
        </w:rPr>
        <w:t>правилами общежития.</w:t>
      </w:r>
      <w:r w:rsidRPr="00AB2B2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 </w:t>
      </w:r>
      <w:r w:rsidR="00A16D9B" w:rsidRPr="00AB2B2D">
        <w:rPr>
          <w:rFonts w:ascii="Times New Roman" w:hAnsi="Times New Roman" w:cs="Times New Roman"/>
          <w:sz w:val="24"/>
          <w:szCs w:val="24"/>
        </w:rPr>
        <w:t>Под адаптацией  обучающихся к образовательной среде  понимается многосторонний активный процесс его вхождения в новую социальную ситуацию развития: смена ведущего типа деятельности и социально значимых отношений, в новые  требования образовательной среды, способов поведения, направленных на овладение учебной деятельностью как социально значимой, на эффективное взаимодействие с субъективно новой для школьника социальной средой, определяющей его дальнейшее личностное и социальное развитие.</w:t>
      </w:r>
    </w:p>
    <w:p w:rsidR="003631AD" w:rsidRPr="00AB2B2D" w:rsidRDefault="00433E2D" w:rsidP="00AB2B2D">
      <w:pPr>
        <w:spacing w:after="0" w:line="240" w:lineRule="auto"/>
        <w:ind w:rightChars="-19" w:right="-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 xml:space="preserve">Адаптированная </w:t>
      </w:r>
      <w:r w:rsidR="00A16D9B" w:rsidRPr="00AB2B2D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программа </w:t>
      </w:r>
      <w:r w:rsidR="003631AD" w:rsidRPr="00AB2B2D">
        <w:rPr>
          <w:rFonts w:ascii="Times New Roman" w:hAnsi="Times New Roman" w:cs="Times New Roman"/>
          <w:sz w:val="24"/>
          <w:szCs w:val="24"/>
        </w:rPr>
        <w:t xml:space="preserve"> «Социальная адаптация</w:t>
      </w:r>
      <w:r w:rsidR="00A16D9B" w:rsidRPr="00AB2B2D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3631AD" w:rsidRPr="00AB2B2D">
        <w:rPr>
          <w:rFonts w:ascii="Times New Roman" w:hAnsi="Times New Roman" w:cs="Times New Roman"/>
          <w:sz w:val="24"/>
          <w:szCs w:val="24"/>
        </w:rPr>
        <w:t xml:space="preserve">» реализуется как часть системного подхода в усвоении знаний и умений </w:t>
      </w:r>
      <w:r w:rsidR="00A16D9B" w:rsidRPr="00AB2B2D">
        <w:rPr>
          <w:rFonts w:ascii="Times New Roman" w:hAnsi="Times New Roman" w:cs="Times New Roman"/>
          <w:sz w:val="24"/>
          <w:szCs w:val="24"/>
        </w:rPr>
        <w:t>обучающихся</w:t>
      </w:r>
      <w:r w:rsidR="003631AD" w:rsidRPr="00AB2B2D">
        <w:rPr>
          <w:rFonts w:ascii="Times New Roman" w:hAnsi="Times New Roman" w:cs="Times New Roman"/>
          <w:sz w:val="24"/>
          <w:szCs w:val="24"/>
        </w:rPr>
        <w:t>. Программа состоит из пяти тематических блоков:</w:t>
      </w:r>
    </w:p>
    <w:p w:rsidR="003631AD" w:rsidRPr="00AB2B2D" w:rsidRDefault="003631AD" w:rsidP="00AB2B2D">
      <w:pPr>
        <w:numPr>
          <w:ilvl w:val="0"/>
          <w:numId w:val="2"/>
        </w:numPr>
        <w:spacing w:after="0" w:line="240" w:lineRule="auto"/>
        <w:ind w:rightChars="-19" w:right="-42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 xml:space="preserve"> «Познай себя»</w:t>
      </w:r>
      <w:r w:rsidR="00A16D9B" w:rsidRPr="00AB2B2D">
        <w:rPr>
          <w:rFonts w:ascii="Times New Roman" w:hAnsi="Times New Roman" w:cs="Times New Roman"/>
          <w:sz w:val="24"/>
          <w:szCs w:val="24"/>
        </w:rPr>
        <w:t>;</w:t>
      </w:r>
    </w:p>
    <w:p w:rsidR="003631AD" w:rsidRPr="00AB2B2D" w:rsidRDefault="003631AD" w:rsidP="00AB2B2D">
      <w:pPr>
        <w:numPr>
          <w:ilvl w:val="0"/>
          <w:numId w:val="2"/>
        </w:numPr>
        <w:spacing w:after="0" w:line="240" w:lineRule="auto"/>
        <w:ind w:rightChars="-19" w:right="-42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«Я и общество»;</w:t>
      </w:r>
    </w:p>
    <w:p w:rsidR="003631AD" w:rsidRPr="00AB2B2D" w:rsidRDefault="003631AD" w:rsidP="00AB2B2D">
      <w:pPr>
        <w:numPr>
          <w:ilvl w:val="0"/>
          <w:numId w:val="2"/>
        </w:numPr>
        <w:spacing w:after="0" w:line="240" w:lineRule="auto"/>
        <w:ind w:rightChars="-19" w:right="-42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«Я – гражданин»;</w:t>
      </w:r>
    </w:p>
    <w:p w:rsidR="003631AD" w:rsidRPr="00AB2B2D" w:rsidRDefault="003631AD" w:rsidP="00AB2B2D">
      <w:pPr>
        <w:numPr>
          <w:ilvl w:val="0"/>
          <w:numId w:val="2"/>
        </w:numPr>
        <w:spacing w:after="0" w:line="240" w:lineRule="auto"/>
        <w:ind w:rightChars="-19" w:right="-42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«Я и ЗОЖ»;</w:t>
      </w:r>
    </w:p>
    <w:p w:rsidR="003631AD" w:rsidRPr="00AB2B2D" w:rsidRDefault="003631AD" w:rsidP="00AB2B2D">
      <w:pPr>
        <w:numPr>
          <w:ilvl w:val="0"/>
          <w:numId w:val="2"/>
        </w:numPr>
        <w:spacing w:after="0" w:line="240" w:lineRule="auto"/>
        <w:ind w:rightChars="-19" w:right="-42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 xml:space="preserve"> «Я и моя семья».</w:t>
      </w:r>
    </w:p>
    <w:p w:rsidR="003631AD" w:rsidRPr="00AB2B2D" w:rsidRDefault="003631AD" w:rsidP="00AB2B2D">
      <w:pPr>
        <w:spacing w:after="0" w:line="240" w:lineRule="auto"/>
        <w:ind w:rightChars="-19" w:right="-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 xml:space="preserve">Программа адаптирована и рассчитана на обучающихся с умственной отсталостью (1 вариант). </w:t>
      </w:r>
    </w:p>
    <w:p w:rsidR="003631AD" w:rsidRPr="00AB2B2D" w:rsidRDefault="003631AD" w:rsidP="00AB2B2D">
      <w:pPr>
        <w:spacing w:after="0" w:line="240" w:lineRule="auto"/>
        <w:ind w:rightChars="-19" w:right="-42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sz w:val="24"/>
          <w:szCs w:val="24"/>
        </w:rPr>
        <w:t>Новизна программы</w:t>
      </w:r>
    </w:p>
    <w:p w:rsidR="003631AD" w:rsidRPr="00AB2B2D" w:rsidRDefault="003631AD" w:rsidP="00AB2B2D">
      <w:pPr>
        <w:spacing w:after="0" w:line="240" w:lineRule="auto"/>
        <w:ind w:rightChars="-19" w:right="-42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Новизной дополнительной образовательной программы </w:t>
      </w:r>
      <w:r w:rsidR="00A16D9B" w:rsidRPr="00AB2B2D">
        <w:rPr>
          <w:rFonts w:ascii="Times New Roman" w:hAnsi="Times New Roman" w:cs="Times New Roman"/>
          <w:sz w:val="24"/>
          <w:szCs w:val="24"/>
        </w:rPr>
        <w:t xml:space="preserve">«Социальная адаптация детей» 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считать организацию жизнедеятельности подростковых коллективов как творческих, исследовательских команд, где каждый из школьников занимается своим проектом, и в тоже время работает на общий результат группы.</w:t>
      </w:r>
    </w:p>
    <w:p w:rsidR="003631AD" w:rsidRPr="00AB2B2D" w:rsidRDefault="003631AD" w:rsidP="00AB2B2D">
      <w:pPr>
        <w:pStyle w:val="af2"/>
        <w:shd w:val="clear" w:color="auto" w:fill="FFFFFF"/>
        <w:spacing w:before="0" w:beforeAutospacing="0" w:after="0" w:afterAutospacing="0"/>
        <w:ind w:firstLine="700"/>
        <w:jc w:val="both"/>
        <w:rPr>
          <w:rFonts w:cs="Times New Roman"/>
          <w:shd w:val="clear" w:color="auto" w:fill="FFFFFF"/>
        </w:rPr>
      </w:pPr>
      <w:r w:rsidRPr="00AB2B2D">
        <w:rPr>
          <w:rStyle w:val="a5"/>
          <w:rFonts w:eastAsia="Times" w:cs="Times New Roman"/>
          <w:shd w:val="clear" w:color="auto" w:fill="FFFFFF"/>
        </w:rPr>
        <w:t>Отличительной особенностью</w:t>
      </w:r>
      <w:r w:rsidRPr="00AB2B2D">
        <w:rPr>
          <w:rFonts w:cs="Times New Roman"/>
          <w:shd w:val="clear" w:color="auto" w:fill="FFFFFF"/>
        </w:rPr>
        <w:t> </w:t>
      </w:r>
      <w:r w:rsidR="004048CE" w:rsidRPr="00AB2B2D">
        <w:rPr>
          <w:rFonts w:cs="Times New Roman"/>
          <w:shd w:val="clear" w:color="auto" w:fill="FFFFFF"/>
        </w:rPr>
        <w:t xml:space="preserve"> </w:t>
      </w:r>
      <w:r w:rsidR="00A16D9B" w:rsidRPr="00AB2B2D">
        <w:rPr>
          <w:rFonts w:cs="Times New Roman"/>
          <w:shd w:val="clear" w:color="auto" w:fill="FFFFFF"/>
        </w:rPr>
        <w:t xml:space="preserve">программы </w:t>
      </w:r>
      <w:r w:rsidR="004048CE" w:rsidRPr="00AB2B2D">
        <w:rPr>
          <w:rFonts w:cs="Times New Roman"/>
          <w:shd w:val="clear" w:color="auto" w:fill="FFFFFF"/>
        </w:rPr>
        <w:t xml:space="preserve"> «Социальная адаптация</w:t>
      </w:r>
      <w:r w:rsidR="00A16D9B" w:rsidRPr="00AB2B2D">
        <w:rPr>
          <w:rFonts w:cs="Times New Roman"/>
          <w:shd w:val="clear" w:color="auto" w:fill="FFFFFF"/>
        </w:rPr>
        <w:t xml:space="preserve"> детей</w:t>
      </w:r>
      <w:r w:rsidRPr="00AB2B2D">
        <w:rPr>
          <w:rFonts w:cs="Times New Roman"/>
          <w:shd w:val="clear" w:color="auto" w:fill="FFFFFF"/>
        </w:rPr>
        <w:t>» в том, что она разработана с учетом специфики усвоения знаний, умений и навыков обучающимися с умственной отсталостью (интеллектуальными нарушениями) в:</w:t>
      </w:r>
    </w:p>
    <w:p w:rsidR="003631AD" w:rsidRPr="00AB2B2D" w:rsidRDefault="003631AD" w:rsidP="00AB2B2D">
      <w:pPr>
        <w:pStyle w:val="af2"/>
        <w:shd w:val="clear" w:color="auto" w:fill="FFFFFF"/>
        <w:spacing w:before="0" w:beforeAutospacing="0" w:after="0" w:afterAutospacing="0"/>
        <w:ind w:firstLine="280"/>
        <w:jc w:val="both"/>
        <w:rPr>
          <w:rFonts w:cs="Times New Roman"/>
        </w:rPr>
      </w:pPr>
      <w:r w:rsidRPr="00AB2B2D">
        <w:rPr>
          <w:rFonts w:cs="Times New Roman"/>
        </w:rPr>
        <w:t>-адаптации содержания программного материала для освоения ребенком с интеллектуальными нарушениями направленной на раскрытие жизненными и социальными компетенциями;</w:t>
      </w:r>
    </w:p>
    <w:p w:rsidR="003631AD" w:rsidRPr="00AB2B2D" w:rsidRDefault="003631AD" w:rsidP="00AB2B2D">
      <w:pPr>
        <w:pStyle w:val="af2"/>
        <w:shd w:val="clear" w:color="auto" w:fill="FFFFFF"/>
        <w:spacing w:before="0" w:beforeAutospacing="0" w:after="0" w:afterAutospacing="0"/>
        <w:ind w:firstLine="280"/>
        <w:jc w:val="both"/>
        <w:rPr>
          <w:rFonts w:cs="Times New Roman"/>
        </w:rPr>
      </w:pPr>
      <w:r w:rsidRPr="00AB2B2D">
        <w:rPr>
          <w:rFonts w:cs="Times New Roman"/>
        </w:rPr>
        <w:t>- «пошаговом» предъявлении материала;</w:t>
      </w:r>
    </w:p>
    <w:p w:rsidR="003631AD" w:rsidRPr="00AB2B2D" w:rsidRDefault="003631AD" w:rsidP="00AB2B2D">
      <w:pPr>
        <w:pStyle w:val="af2"/>
        <w:shd w:val="clear" w:color="auto" w:fill="FFFFFF"/>
        <w:spacing w:before="0" w:beforeAutospacing="0" w:after="0" w:afterAutospacing="0"/>
        <w:ind w:firstLine="280"/>
        <w:jc w:val="both"/>
        <w:rPr>
          <w:rFonts w:cs="Times New Roman"/>
        </w:rPr>
      </w:pPr>
      <w:r w:rsidRPr="00AB2B2D">
        <w:rPr>
          <w:rFonts w:cs="Times New Roman"/>
        </w:rPr>
        <w:t>- осуществлении индивидуального подхода в работе с обучающимися с нарушением интеллекта при выполнении практических заданий;</w:t>
      </w:r>
    </w:p>
    <w:p w:rsidR="003631AD" w:rsidRPr="00AB2B2D" w:rsidRDefault="003631AD" w:rsidP="00AB2B2D">
      <w:pPr>
        <w:pStyle w:val="af2"/>
        <w:shd w:val="clear" w:color="auto" w:fill="FFFFFF"/>
        <w:spacing w:before="0" w:beforeAutospacing="0" w:after="0" w:afterAutospacing="0"/>
        <w:ind w:firstLine="280"/>
        <w:jc w:val="both"/>
        <w:rPr>
          <w:rFonts w:cs="Times New Roman"/>
        </w:rPr>
      </w:pPr>
      <w:r w:rsidRPr="00AB2B2D">
        <w:rPr>
          <w:rFonts w:cs="Times New Roman"/>
        </w:rPr>
        <w:t>- использовании адекватных возможностям и потребностям обучающихся современных технологий, методов, приемов и средств, способствующих как общему развитию обучающихся, так и компенсации индивидуальных недостатков развития.</w:t>
      </w:r>
    </w:p>
    <w:p w:rsidR="003631AD" w:rsidRPr="00AB2B2D" w:rsidRDefault="00537599" w:rsidP="00AB2B2D">
      <w:pPr>
        <w:pStyle w:val="af2"/>
        <w:shd w:val="clear" w:color="auto" w:fill="FFFFFF"/>
        <w:spacing w:before="0" w:beforeAutospacing="0" w:after="0" w:afterAutospacing="0"/>
        <w:jc w:val="both"/>
        <w:rPr>
          <w:rFonts w:cs="Times New Roman"/>
        </w:rPr>
      </w:pPr>
      <w:r w:rsidRPr="00AB2B2D">
        <w:rPr>
          <w:rFonts w:cs="Times New Roman"/>
        </w:rPr>
        <w:t>В процессе деятельности развиваю</w:t>
      </w:r>
      <w:r w:rsidR="003631AD" w:rsidRPr="00AB2B2D">
        <w:rPr>
          <w:rFonts w:cs="Times New Roman"/>
        </w:rPr>
        <w:t>тся:</w:t>
      </w:r>
    </w:p>
    <w:p w:rsidR="003631AD" w:rsidRPr="00AB2B2D" w:rsidRDefault="003631AD" w:rsidP="00AB2B2D">
      <w:pPr>
        <w:pStyle w:val="af2"/>
        <w:shd w:val="clear" w:color="auto" w:fill="FFFFFF"/>
        <w:spacing w:before="0" w:beforeAutospacing="0" w:after="0" w:afterAutospacing="0"/>
        <w:jc w:val="both"/>
        <w:rPr>
          <w:rFonts w:cs="Times New Roman"/>
        </w:rPr>
      </w:pPr>
      <w:r w:rsidRPr="00AB2B2D">
        <w:rPr>
          <w:rFonts w:cs="Times New Roman"/>
        </w:rPr>
        <w:t xml:space="preserve">- </w:t>
      </w:r>
      <w:r w:rsidR="00A16D9B" w:rsidRPr="00AB2B2D">
        <w:rPr>
          <w:rFonts w:cs="Times New Roman"/>
        </w:rPr>
        <w:t>в</w:t>
      </w:r>
      <w:r w:rsidRPr="00AB2B2D">
        <w:rPr>
          <w:rFonts w:cs="Times New Roman"/>
        </w:rPr>
        <w:t>олевые качества (терпение, умение доводить работу до конца);</w:t>
      </w:r>
    </w:p>
    <w:p w:rsidR="003631AD" w:rsidRPr="00AB2B2D" w:rsidRDefault="003631AD" w:rsidP="00AB2B2D">
      <w:pPr>
        <w:pStyle w:val="af2"/>
        <w:shd w:val="clear" w:color="auto" w:fill="FFFFFF"/>
        <w:spacing w:before="0" w:beforeAutospacing="0" w:after="0" w:afterAutospacing="0"/>
        <w:jc w:val="both"/>
        <w:rPr>
          <w:rFonts w:cs="Times New Roman"/>
        </w:rPr>
      </w:pPr>
      <w:r w:rsidRPr="00AB2B2D">
        <w:rPr>
          <w:rFonts w:cs="Times New Roman"/>
        </w:rPr>
        <w:t xml:space="preserve">- </w:t>
      </w:r>
      <w:r w:rsidR="00A16D9B" w:rsidRPr="00AB2B2D">
        <w:rPr>
          <w:rFonts w:cs="Times New Roman"/>
        </w:rPr>
        <w:t>т</w:t>
      </w:r>
      <w:r w:rsidRPr="00AB2B2D">
        <w:rPr>
          <w:rFonts w:cs="Times New Roman"/>
        </w:rPr>
        <w:t>ворческие способности и эстетический вкус;</w:t>
      </w:r>
    </w:p>
    <w:p w:rsidR="003631AD" w:rsidRPr="00AB2B2D" w:rsidRDefault="003631AD" w:rsidP="00AB2B2D">
      <w:pPr>
        <w:pStyle w:val="af2"/>
        <w:shd w:val="clear" w:color="auto" w:fill="FFFFFF"/>
        <w:spacing w:before="0" w:beforeAutospacing="0" w:after="0" w:afterAutospacing="0"/>
        <w:jc w:val="both"/>
        <w:rPr>
          <w:rFonts w:cs="Times New Roman"/>
        </w:rPr>
      </w:pPr>
      <w:r w:rsidRPr="00AB2B2D">
        <w:rPr>
          <w:rFonts w:cs="Times New Roman"/>
        </w:rPr>
        <w:lastRenderedPageBreak/>
        <w:t xml:space="preserve">- </w:t>
      </w:r>
      <w:r w:rsidR="00537599" w:rsidRPr="00AB2B2D">
        <w:rPr>
          <w:rFonts w:cs="Times New Roman"/>
        </w:rPr>
        <w:t xml:space="preserve"> формирование добрых чувств к сверстникам, что</w:t>
      </w:r>
      <w:r w:rsidRPr="00AB2B2D">
        <w:rPr>
          <w:rFonts w:cs="Times New Roman"/>
        </w:rPr>
        <w:t xml:space="preserve"> даёт возможность выразить эти чувства в совместной практической деятельности;</w:t>
      </w:r>
    </w:p>
    <w:p w:rsidR="003631AD" w:rsidRPr="00AB2B2D" w:rsidRDefault="00537599" w:rsidP="00AB2B2D">
      <w:pPr>
        <w:pStyle w:val="af2"/>
        <w:shd w:val="clear" w:color="auto" w:fill="FFFFFF"/>
        <w:spacing w:before="0" w:beforeAutospacing="0" w:after="0" w:afterAutospacing="0"/>
        <w:jc w:val="both"/>
        <w:rPr>
          <w:rFonts w:cs="Times New Roman"/>
        </w:rPr>
      </w:pPr>
      <w:r w:rsidRPr="00AB2B2D">
        <w:rPr>
          <w:rFonts w:cs="Times New Roman"/>
        </w:rPr>
        <w:t xml:space="preserve">-  </w:t>
      </w:r>
      <w:r w:rsidR="003631AD" w:rsidRPr="00AB2B2D">
        <w:rPr>
          <w:rFonts w:cs="Times New Roman"/>
        </w:rPr>
        <w:t xml:space="preserve"> формирование самостоятельности, уверенности в себе, повышение самооценки;</w:t>
      </w:r>
    </w:p>
    <w:p w:rsidR="003631AD" w:rsidRPr="00AB2B2D" w:rsidRDefault="00537599" w:rsidP="00AB2B2D">
      <w:pPr>
        <w:pStyle w:val="af2"/>
        <w:shd w:val="clear" w:color="auto" w:fill="FFFFFF"/>
        <w:spacing w:before="0" w:beforeAutospacing="0" w:after="0" w:afterAutospacing="0"/>
        <w:jc w:val="both"/>
        <w:rPr>
          <w:rFonts w:cs="Times New Roman"/>
          <w:shd w:val="clear" w:color="auto" w:fill="FFFFFF"/>
        </w:rPr>
      </w:pPr>
      <w:r w:rsidRPr="00AB2B2D">
        <w:rPr>
          <w:rFonts w:cs="Times New Roman"/>
        </w:rPr>
        <w:t>-  овладение</w:t>
      </w:r>
      <w:r w:rsidR="003631AD" w:rsidRPr="00AB2B2D">
        <w:rPr>
          <w:rFonts w:cs="Times New Roman"/>
        </w:rPr>
        <w:t xml:space="preserve"> навыками культуры труда и добросовестности.</w:t>
      </w:r>
    </w:p>
    <w:p w:rsidR="00037F47" w:rsidRPr="00AB2B2D" w:rsidRDefault="00037F47" w:rsidP="00AB2B2D">
      <w:pPr>
        <w:pStyle w:val="3"/>
        <w:spacing w:before="0" w:after="0" w:line="240" w:lineRule="auto"/>
        <w:ind w:rightChars="-19" w:right="-42" w:firstLine="851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Адресат программы.</w:t>
      </w:r>
    </w:p>
    <w:p w:rsidR="00037F47" w:rsidRPr="00AB2B2D" w:rsidRDefault="00037F47" w:rsidP="00AB2B2D">
      <w:pPr>
        <w:pStyle w:val="3"/>
        <w:spacing w:before="0" w:after="0" w:line="240" w:lineRule="auto"/>
        <w:ind w:rightChars="-19" w:right="-42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B2B2D">
        <w:rPr>
          <w:rFonts w:ascii="Times New Roman" w:hAnsi="Times New Roman" w:cs="Times New Roman"/>
          <w:b w:val="0"/>
          <w:sz w:val="24"/>
          <w:szCs w:val="24"/>
        </w:rPr>
        <w:t>Дополнительная общеразвивающая программа социально-гуманитарной направленности «Социальная адаптация  рассчитана на детей от 7 до 1</w:t>
      </w:r>
      <w:r w:rsidR="00AB2B2D">
        <w:rPr>
          <w:rFonts w:ascii="Times New Roman" w:hAnsi="Times New Roman" w:cs="Times New Roman"/>
          <w:b w:val="0"/>
          <w:sz w:val="24"/>
          <w:szCs w:val="24"/>
        </w:rPr>
        <w:t>2</w:t>
      </w:r>
      <w:r w:rsidRPr="00AB2B2D">
        <w:rPr>
          <w:rFonts w:ascii="Times New Roman" w:hAnsi="Times New Roman" w:cs="Times New Roman"/>
          <w:b w:val="0"/>
          <w:sz w:val="24"/>
          <w:szCs w:val="24"/>
        </w:rPr>
        <w:t xml:space="preserve"> лет. При составлении программы учтены особенности детей с умственной отсталостью (интеллектуалными нарушениями). </w:t>
      </w:r>
    </w:p>
    <w:p w:rsidR="00037F47" w:rsidRPr="00AB2B2D" w:rsidRDefault="00037F47" w:rsidP="00AB2B2D">
      <w:pPr>
        <w:pStyle w:val="af2"/>
        <w:shd w:val="clear" w:color="auto" w:fill="FFFFFF"/>
        <w:spacing w:before="0" w:beforeAutospacing="0" w:after="0" w:afterAutospacing="0"/>
        <w:ind w:rightChars="-19" w:right="-42" w:firstLine="880"/>
        <w:jc w:val="both"/>
        <w:rPr>
          <w:rFonts w:cs="Times New Roman"/>
          <w:b/>
        </w:rPr>
      </w:pPr>
      <w:r w:rsidRPr="00AB2B2D">
        <w:rPr>
          <w:rFonts w:cs="Times New Roman"/>
          <w:b/>
        </w:rPr>
        <w:t>Характеристика целевой группы:</w:t>
      </w:r>
    </w:p>
    <w:p w:rsidR="00037F47" w:rsidRPr="00AB2B2D" w:rsidRDefault="00037F47" w:rsidP="00AB2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 xml:space="preserve">Развитие всех психических процессов у детей с умственной отсталостью (интеллектуальными нарушениями) отличаются качественным своеобразием. Относительно сохранной у обучающихся с умственной отсталостью (интеллектуальными нарушениями) оказывается чувственная ступень познания - ощущение и восприятие. Следовательно, по сравнению с нормально развивающимися детьми одного с ними умственного возраста, дети детей 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 </w:t>
      </w:r>
      <w:r w:rsidRPr="00AB2B2D">
        <w:rPr>
          <w:rFonts w:ascii="Times New Roman" w:hAnsi="Times New Roman" w:cs="Times New Roman"/>
          <w:sz w:val="24"/>
          <w:szCs w:val="24"/>
        </w:rPr>
        <w:t>умственной отсталостью (интеллектуальными нарушениями)ожидают меньшего успеха, ставят для себя низкие цели и довольствуются минимальным успехом, когда могут достичь большего. Чем больше ребенок будет вовлечен в игровую и учебную деятельность через занятия программы</w:t>
      </w:r>
      <w:r w:rsidRPr="00AB2B2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B2B2D">
        <w:rPr>
          <w:rFonts w:ascii="Times New Roman" w:hAnsi="Times New Roman" w:cs="Times New Roman"/>
          <w:sz w:val="24"/>
          <w:szCs w:val="24"/>
        </w:rPr>
        <w:t>«</w:t>
      </w:r>
      <w:r w:rsidR="00C571B3">
        <w:rPr>
          <w:rFonts w:ascii="Times New Roman" w:hAnsi="Times New Roman" w:cs="Times New Roman"/>
          <w:sz w:val="24"/>
          <w:szCs w:val="24"/>
        </w:rPr>
        <w:t>Социальная адаптация детей</w:t>
      </w:r>
      <w:r w:rsidRPr="00AB2B2D">
        <w:rPr>
          <w:rFonts w:ascii="Times New Roman" w:hAnsi="Times New Roman" w:cs="Times New Roman"/>
          <w:sz w:val="24"/>
          <w:szCs w:val="24"/>
        </w:rPr>
        <w:t>», тем быстрее адаптируется к социальной среде, тем лучше будет стимулироваться его познавательный интерес.</w:t>
      </w:r>
    </w:p>
    <w:p w:rsidR="00037F47" w:rsidRPr="00AB2B2D" w:rsidRDefault="00037F47" w:rsidP="00AB2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Особенности возрастной группы детей, которым адресована программа.</w:t>
      </w:r>
    </w:p>
    <w:p w:rsidR="00037F47" w:rsidRPr="00AB2B2D" w:rsidRDefault="00037F47" w:rsidP="00AB2B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Характерной особенностью </w:t>
      </w:r>
      <w:r w:rsidR="00C571B3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(интеллектуальные нарушения) является незрелость эмоционально-волевой сферы - </w:t>
      </w:r>
      <w:r w:rsidRPr="00AB2B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синдром психического инфантилизма. У них отмечается: преобладание игровых интересов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над познавательными; эмоциональная неустойчивость, вспыльчивость, конфликтность либо неадекватная весёлость; неумение контролировать свои действия и поступки, некритичность, эгоизм. </w:t>
      </w:r>
    </w:p>
    <w:p w:rsidR="00037F47" w:rsidRPr="00AB2B2D" w:rsidRDefault="00037F47" w:rsidP="00AB2B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с инфантильным поведением нередко попадают под влияние сверстников или старших детей с асоциальными установками, бездумно присоединяются к противоправным действиям и поступкам. Инфантильное поведение преодолевается постепенно по мере взросления. Необходимо уделять внимание развитию у них навыков произвольной регуляции, формировать социальную активность, самостоятельность и ответственность. </w:t>
      </w:r>
    </w:p>
    <w:p w:rsidR="00037F47" w:rsidRPr="00AB2B2D" w:rsidRDefault="00037F47" w:rsidP="00AB2B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школьников с умственной отсталостью должно носить коррекционно развивающий характер и строиться с учетом их особенностей.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Учет зоны ближайшего развития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 быть оптимальная степень сложности материала: он не должен быть слишком легким и слишком сложным. Материал должен быть сложен в такой степени, чтобы учащийся мог бы справиться с ним при наличии усилий и некоторой помощи взрослого. Только в этом случае будет достигаться развивающий эффект.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Недостаточная способность к самоорганизации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Нужны четкие и ясные указания относительно последовательности выполнения действий: прочитать, ответить на вопросы, выполнить задания или упражнения, заполнить таблицу, рассмотреть иллюстрацию и пр. Так как объем памяти снижен, инструкция должна быть короткой.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Потребность в помощи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предусмотреть различные виды помощи: стимулирующую, направляющую, обучающую.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Небольшой объем восприятия и памяти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Материал должен быть ограничен по объему. Необходимо многократное закрепление пройденного материала на предметно-практическом уровне. Должны применяться разнообразные формы закрепления.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Недостаточно развитая способность к выделению главного, обобщению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Необходима четкая структурированность информации, выделение главных мыслей.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Недостаточный уровень развития мышления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улучшения восприятия детей с ОВЗ целесообразно использование наглядных изображений. Использование конкретных примеров способствует конкретизации теоретического материала. Особенно выразительными являются примеры, апеллирующие к личному опыту обучающегося, его наблюдениям.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Недостаточная учебная мотивация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 использование игровых приемов. Создание благоприятного психологического климата во время занятий. Актуализация мотива действия.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Слабая способность к переключению и распределению внимания, недостаточный темп деятельности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Рекомендуется более медленный темп обучения. Возможно уменьшение объема заданий.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Истощаемость внимания, повышенная утомляемость.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Необходима организация внимания учащихся. Важна смена видов деятельности, организация динамических пауз. Увлеченность и положительный настрой.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Срок освоения и режим программы</w:t>
      </w:r>
    </w:p>
    <w:p w:rsidR="00037F47" w:rsidRPr="00AB2B2D" w:rsidRDefault="00037F47" w:rsidP="00AB2B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Адаптированная  дополнительная общеобразовательная программа «Социальная адаптация» для детей с нарушением интеллекта рассчитана на 1 год обучения (72 часа). Нагрузка в неделю – 2 часа.</w:t>
      </w:r>
    </w:p>
    <w:p w:rsidR="00037F47" w:rsidRPr="00AB2B2D" w:rsidRDefault="00037F47" w:rsidP="00AB2B2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Занятия проходят два раза в неделю по часу в двух подгруппах обучающихся.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Курс предназначен для обучающихся 7-12 лет.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Наполняемость группы до 15 человек.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Форма реализации</w:t>
      </w:r>
      <w:r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– очная.</w:t>
      </w: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Уровень сложности</w:t>
      </w:r>
      <w:r w:rsidRPr="00AB2B2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– стартовый.</w:t>
      </w:r>
    </w:p>
    <w:p w:rsidR="003631AD" w:rsidRPr="00AB2B2D" w:rsidRDefault="003631AD" w:rsidP="00AB2B2D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Особенности набора детей: </w:t>
      </w:r>
      <w:r w:rsidRPr="00AB2B2D">
        <w:rPr>
          <w:rFonts w:ascii="Times New Roman" w:eastAsia="Times New Roman" w:hAnsi="Times New Roman" w:cs="Times New Roman"/>
          <w:sz w:val="24"/>
          <w:szCs w:val="24"/>
        </w:rPr>
        <w:t xml:space="preserve">набор на обучение по программе - свободный, по желанию ребенка, не имеющего противопоказаний по здоровью и с согласия родителей. </w:t>
      </w:r>
      <w:r w:rsidR="00BE1A9F" w:rsidRPr="00BE1A9F">
        <w:rPr>
          <w:rFonts w:ascii="Times New Roman" w:hAnsi="Times New Roman" w:cs="Times New Roman"/>
          <w:sz w:val="24"/>
          <w:szCs w:val="24"/>
        </w:rPr>
        <w:t>Прием детей осуществляется на основании заявления на имя директора от родителей (законных представителей).</w:t>
      </w:r>
      <w:r w:rsidR="00BE1A9F">
        <w:rPr>
          <w:rFonts w:ascii="Times New Roman" w:hAnsi="Times New Roman" w:cs="Times New Roman"/>
          <w:sz w:val="24"/>
          <w:szCs w:val="24"/>
        </w:rPr>
        <w:t xml:space="preserve"> </w:t>
      </w:r>
      <w:r w:rsidRPr="00AB2B2D">
        <w:rPr>
          <w:rFonts w:ascii="Times New Roman" w:eastAsia="DejaVu Sans" w:hAnsi="Times New Roman" w:cs="Times New Roman"/>
          <w:sz w:val="24"/>
          <w:szCs w:val="24"/>
          <w:lang w:eastAsia="zh-CN"/>
        </w:rPr>
        <w:t>Комплектация объединения осуществляется по принципу открытости и добровольности, без предварительного отбора по способностям и уровню подготовки.</w:t>
      </w:r>
    </w:p>
    <w:p w:rsidR="003631AD" w:rsidRPr="00AB2B2D" w:rsidRDefault="003631AD" w:rsidP="00AB2B2D">
      <w:pPr>
        <w:spacing w:after="0" w:line="240" w:lineRule="auto"/>
        <w:ind w:firstLine="420"/>
        <w:rPr>
          <w:rFonts w:ascii="Times New Roman" w:eastAsia="Times New Roman" w:hAnsi="Times New Roman" w:cs="Times New Roman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sz w:val="24"/>
          <w:szCs w:val="24"/>
        </w:rPr>
        <w:t>Состав группы постоянный. В течение года возможен дополнительный прием детей после собеседования на свободные места.</w:t>
      </w:r>
    </w:p>
    <w:p w:rsidR="00037F47" w:rsidRPr="00AB2B2D" w:rsidRDefault="00037F47" w:rsidP="00AB2B2D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  <w:rPr>
          <w:rFonts w:cs="Times New Roman"/>
          <w:b/>
        </w:rPr>
      </w:pPr>
      <w:r w:rsidRPr="00AB2B2D">
        <w:rPr>
          <w:rFonts w:cs="Times New Roman"/>
          <w:b/>
        </w:rPr>
        <w:t>Формы занятий</w:t>
      </w:r>
    </w:p>
    <w:p w:rsidR="00037F47" w:rsidRPr="00AB2B2D" w:rsidRDefault="003631AD" w:rsidP="00AB2B2D">
      <w:pPr>
        <w:pStyle w:val="afb"/>
        <w:shd w:val="clear" w:color="auto" w:fill="FFFFFF"/>
        <w:ind w:firstLine="426"/>
        <w:rPr>
          <w:rFonts w:ascii="Times New Roman" w:hAnsi="Times New Roman"/>
          <w:szCs w:val="24"/>
        </w:rPr>
      </w:pPr>
      <w:r w:rsidRPr="00AB2B2D">
        <w:rPr>
          <w:rFonts w:ascii="Times New Roman" w:hAnsi="Times New Roman"/>
          <w:b/>
          <w:szCs w:val="24"/>
        </w:rPr>
        <w:t xml:space="preserve"> </w:t>
      </w:r>
      <w:r w:rsidR="00037F47" w:rsidRPr="00AB2B2D">
        <w:rPr>
          <w:rFonts w:ascii="Times New Roman" w:hAnsi="Times New Roman"/>
          <w:szCs w:val="24"/>
        </w:rPr>
        <w:t>Основной формой образовательного процесса является занятие, которое включает в себя часы теории и практики. При обучении используются основные методы организации и осуществления учебно-познавательной работы, такие как словесные, наглядные, практические, индуктивные и проблемно-поисковые. Выбор методов (способов) обучения зависит о психофизиологических, возрастных особенностей детей, темы и формы занятий. При этом в процессе обучения все методы реализуются в теснейшей взаимосвязи.</w:t>
      </w:r>
    </w:p>
    <w:p w:rsidR="00037F47" w:rsidRPr="00AB2B2D" w:rsidRDefault="00037F47" w:rsidP="00AB2B2D">
      <w:pPr>
        <w:pStyle w:val="afb"/>
        <w:shd w:val="clear" w:color="auto" w:fill="FFFFFF"/>
        <w:ind w:firstLine="708"/>
        <w:rPr>
          <w:rFonts w:ascii="Times New Roman" w:hAnsi="Times New Roman"/>
          <w:szCs w:val="24"/>
        </w:rPr>
      </w:pPr>
      <w:r w:rsidRPr="00AB2B2D">
        <w:rPr>
          <w:rFonts w:ascii="Times New Roman" w:hAnsi="Times New Roman"/>
          <w:szCs w:val="24"/>
        </w:rPr>
        <w:t>Методика проведения занятий предполагает постоянное создание ситуаций успешности, радости от преодоления трудностей в освоении изучаемого материала. С первых занятий обучающиеся приучаются к технике безопасности, к правильной организации собственного труда, рациональному использованию рабочего времени.</w:t>
      </w:r>
    </w:p>
    <w:p w:rsidR="00037F47" w:rsidRPr="00AB2B2D" w:rsidRDefault="00037F47" w:rsidP="00AB2B2D">
      <w:pPr>
        <w:pStyle w:val="afb"/>
        <w:shd w:val="clear" w:color="auto" w:fill="FFFFFF"/>
        <w:ind w:firstLine="708"/>
        <w:rPr>
          <w:rFonts w:ascii="Times New Roman" w:hAnsi="Times New Roman"/>
          <w:szCs w:val="24"/>
        </w:rPr>
      </w:pPr>
      <w:r w:rsidRPr="00AB2B2D">
        <w:rPr>
          <w:rFonts w:ascii="Times New Roman" w:hAnsi="Times New Roman"/>
          <w:szCs w:val="24"/>
        </w:rPr>
        <w:t xml:space="preserve">На занятиях используются элементы следующих технологий: личностно-ориентированное обучение, технологии проблемно-диалогического обучения, технология </w:t>
      </w:r>
      <w:r w:rsidRPr="00AB2B2D">
        <w:rPr>
          <w:rFonts w:ascii="Times New Roman" w:hAnsi="Times New Roman"/>
          <w:szCs w:val="24"/>
        </w:rPr>
        <w:lastRenderedPageBreak/>
        <w:t xml:space="preserve">межличностного взаимодействия, технология развивающего обучения, технология опережающего обучения, здоровьесберегающие технологии. </w:t>
      </w:r>
    </w:p>
    <w:p w:rsidR="00037F47" w:rsidRPr="00AB2B2D" w:rsidRDefault="00037F47" w:rsidP="00AB2B2D">
      <w:pPr>
        <w:pStyle w:val="afb"/>
        <w:shd w:val="clear" w:color="auto" w:fill="FFFFFF"/>
        <w:ind w:firstLine="708"/>
        <w:rPr>
          <w:rFonts w:ascii="Times New Roman" w:hAnsi="Times New Roman"/>
          <w:szCs w:val="24"/>
        </w:rPr>
      </w:pPr>
      <w:r w:rsidRPr="00AB2B2D">
        <w:rPr>
          <w:rFonts w:ascii="Times New Roman" w:hAnsi="Times New Roman"/>
          <w:szCs w:val="24"/>
        </w:rPr>
        <w:t xml:space="preserve">Занятия проводятся в индивидуальной и групповой формах, </w:t>
      </w:r>
      <w:r w:rsidRPr="00AB2B2D">
        <w:rPr>
          <w:rFonts w:ascii="Times New Roman" w:hAnsi="Times New Roman"/>
          <w:szCs w:val="24"/>
          <w:shd w:val="clear" w:color="auto" w:fill="FFFFFF"/>
        </w:rPr>
        <w:t xml:space="preserve">проводятся как в учебном кабинете, так и на местности. </w:t>
      </w:r>
      <w:r w:rsidRPr="00AB2B2D">
        <w:rPr>
          <w:rFonts w:ascii="Times New Roman" w:hAnsi="Times New Roman"/>
          <w:szCs w:val="24"/>
        </w:rPr>
        <w:t>Организация занятий - групповые, индивидуальные и коллективные.</w:t>
      </w:r>
    </w:p>
    <w:p w:rsidR="00037F47" w:rsidRPr="00AB2B2D" w:rsidRDefault="00037F47" w:rsidP="00AB2B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i/>
          <w:iCs/>
          <w:sz w:val="24"/>
          <w:szCs w:val="24"/>
        </w:rPr>
        <w:t>Коллективные формы</w:t>
      </w:r>
      <w:r w:rsidRPr="00AB2B2D">
        <w:rPr>
          <w:rFonts w:ascii="Times New Roman" w:eastAsia="Times New Roman" w:hAnsi="Times New Roman" w:cs="Times New Roman"/>
          <w:sz w:val="24"/>
          <w:szCs w:val="24"/>
        </w:rPr>
        <w:t xml:space="preserve"> используются при изучении теоретических сведений, оформлении выставок, проведении экскурсий. </w:t>
      </w:r>
      <w:r w:rsidRPr="00AB2B2D">
        <w:rPr>
          <w:rFonts w:ascii="Times New Roman" w:eastAsia="Times New Roman" w:hAnsi="Times New Roman" w:cs="Times New Roman"/>
          <w:i/>
          <w:iCs/>
          <w:sz w:val="24"/>
          <w:szCs w:val="24"/>
        </w:rPr>
        <w:t>Групповые формы</w:t>
      </w:r>
      <w:r w:rsidRPr="00AB2B2D">
        <w:rPr>
          <w:rFonts w:ascii="Times New Roman" w:eastAsia="Times New Roman" w:hAnsi="Times New Roman" w:cs="Times New Roman"/>
          <w:sz w:val="24"/>
          <w:szCs w:val="24"/>
        </w:rPr>
        <w:t xml:space="preserve"> применяются при проведении практических работ, выполнении творческих, исследовательских заданий. </w:t>
      </w:r>
      <w:r w:rsidRPr="00AB2B2D">
        <w:rPr>
          <w:rFonts w:ascii="Times New Roman" w:eastAsia="Times New Roman" w:hAnsi="Times New Roman" w:cs="Times New Roman"/>
          <w:i/>
          <w:iCs/>
          <w:sz w:val="24"/>
          <w:szCs w:val="24"/>
        </w:rPr>
        <w:t>Индивидуальные формы</w:t>
      </w:r>
      <w:r w:rsidRPr="00AB2B2D">
        <w:rPr>
          <w:rFonts w:ascii="Times New Roman" w:eastAsia="Times New Roman" w:hAnsi="Times New Roman" w:cs="Times New Roman"/>
          <w:sz w:val="24"/>
          <w:szCs w:val="24"/>
        </w:rPr>
        <w:t xml:space="preserve"> работы применяются при работе с отдельными ребятами, обладающими низким или высоким уровнем развития.</w:t>
      </w:r>
    </w:p>
    <w:p w:rsidR="003631AD" w:rsidRPr="00AB2B2D" w:rsidRDefault="00037F47" w:rsidP="00AB2B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sz w:val="24"/>
          <w:szCs w:val="24"/>
        </w:rPr>
        <w:t xml:space="preserve">Виды занятий </w:t>
      </w:r>
      <w:r w:rsidRPr="00AB2B2D">
        <w:rPr>
          <w:rFonts w:ascii="Times New Roman" w:eastAsia="Times New Roman" w:hAnsi="Times New Roman" w:cs="Times New Roman"/>
          <w:i/>
          <w:iCs/>
          <w:sz w:val="24"/>
          <w:szCs w:val="24"/>
        </w:rPr>
        <w:t>очной</w:t>
      </w:r>
      <w:r w:rsidRPr="00AB2B2D">
        <w:rPr>
          <w:rFonts w:ascii="Times New Roman" w:eastAsia="Times New Roman" w:hAnsi="Times New Roman" w:cs="Times New Roman"/>
          <w:sz w:val="24"/>
          <w:szCs w:val="24"/>
        </w:rPr>
        <w:t xml:space="preserve"> формы обучения: </w:t>
      </w:r>
      <w:r w:rsidR="003631AD" w:rsidRPr="00AB2B2D">
        <w:rPr>
          <w:rFonts w:ascii="Times New Roman" w:hAnsi="Times New Roman" w:cs="Times New Roman"/>
          <w:sz w:val="24"/>
          <w:szCs w:val="24"/>
        </w:rPr>
        <w:t>беседа (</w:t>
      </w:r>
      <w:r w:rsidR="009B4A81">
        <w:rPr>
          <w:rFonts w:ascii="Times New Roman" w:hAnsi="Times New Roman" w:cs="Times New Roman"/>
          <w:sz w:val="24"/>
          <w:szCs w:val="24"/>
        </w:rPr>
        <w:t>беседа-игра, беседа – тест, беседа – обсуждение, беседа-опрос</w:t>
      </w:r>
      <w:r w:rsidR="003631AD" w:rsidRPr="00AB2B2D">
        <w:rPr>
          <w:rFonts w:ascii="Times New Roman" w:hAnsi="Times New Roman" w:cs="Times New Roman"/>
          <w:sz w:val="24"/>
          <w:szCs w:val="24"/>
        </w:rPr>
        <w:t>),</w:t>
      </w:r>
      <w:r w:rsidR="009B4A81">
        <w:rPr>
          <w:rFonts w:ascii="Times New Roman" w:hAnsi="Times New Roman" w:cs="Times New Roman"/>
          <w:sz w:val="24"/>
          <w:szCs w:val="24"/>
        </w:rPr>
        <w:t xml:space="preserve"> </w:t>
      </w:r>
      <w:r w:rsidR="009B4A81">
        <w:rPr>
          <w:rFonts w:ascii="Times New Roman" w:hAnsi="Times New Roman" w:cs="Times New Roman"/>
          <w:color w:val="000000"/>
          <w:kern w:val="16"/>
          <w:sz w:val="24"/>
          <w:szCs w:val="24"/>
          <w:shd w:val="clear" w:color="auto" w:fill="FFFFFF"/>
        </w:rPr>
        <w:t>различные виды игр</w:t>
      </w:r>
      <w:r w:rsidR="0079289A">
        <w:rPr>
          <w:rFonts w:ascii="Times New Roman" w:hAnsi="Times New Roman" w:cs="Times New Roman"/>
          <w:color w:val="000000"/>
          <w:kern w:val="16"/>
          <w:sz w:val="24"/>
          <w:szCs w:val="24"/>
          <w:shd w:val="clear" w:color="auto" w:fill="FFFFFF"/>
        </w:rPr>
        <w:t xml:space="preserve"> (дидактическая игра, игра-диспут, сюжетно-ролевая игра, игра – драматизация)</w:t>
      </w:r>
      <w:r w:rsidR="003631AD" w:rsidRPr="00AB2B2D">
        <w:rPr>
          <w:rFonts w:ascii="Times New Roman" w:hAnsi="Times New Roman" w:cs="Times New Roman"/>
          <w:color w:val="000000"/>
          <w:kern w:val="16"/>
          <w:sz w:val="24"/>
          <w:szCs w:val="24"/>
          <w:shd w:val="clear" w:color="auto" w:fill="FFFFFF"/>
        </w:rPr>
        <w:t xml:space="preserve">, экскурсии, драматизация, упражнения, тренинги, тестирование, </w:t>
      </w:r>
      <w:r w:rsidR="009B4A81">
        <w:rPr>
          <w:rFonts w:ascii="Times New Roman" w:hAnsi="Times New Roman" w:cs="Times New Roman"/>
          <w:color w:val="000000"/>
          <w:kern w:val="16"/>
          <w:sz w:val="24"/>
          <w:szCs w:val="24"/>
          <w:shd w:val="clear" w:color="auto" w:fill="FFFFFF"/>
        </w:rPr>
        <w:t xml:space="preserve">сказкотерапия, блиц – опрос, КВН, викторины, весёлые старты, </w:t>
      </w:r>
      <w:r w:rsidR="003631AD" w:rsidRPr="00AB2B2D">
        <w:rPr>
          <w:rFonts w:ascii="Times New Roman" w:hAnsi="Times New Roman" w:cs="Times New Roman"/>
          <w:color w:val="000000"/>
          <w:kern w:val="16"/>
          <w:sz w:val="24"/>
          <w:szCs w:val="24"/>
          <w:shd w:val="clear" w:color="auto" w:fill="FFFFFF"/>
        </w:rPr>
        <w:t>а также нетрадиционные формы, такие как «Крепкий орешек» (решение трудных жизненных вопросов, доверительные разговоры), День добрых сюрпризов (</w:t>
      </w:r>
      <w:r w:rsidR="003631AD" w:rsidRPr="00AB2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Упражнение в умении оказывать знаки внимания, доставлять людям радость), </w:t>
      </w:r>
      <w:r w:rsidR="003631AD" w:rsidRPr="00AB2B2D">
        <w:rPr>
          <w:rFonts w:ascii="Times New Roman" w:hAnsi="Times New Roman" w:cs="Times New Roman"/>
          <w:color w:val="000000"/>
          <w:kern w:val="16"/>
          <w:sz w:val="24"/>
          <w:szCs w:val="24"/>
          <w:shd w:val="clear" w:color="auto" w:fill="FFFFFF"/>
        </w:rPr>
        <w:t xml:space="preserve">Конверт вопросов </w:t>
      </w:r>
      <w:r w:rsidR="003631AD" w:rsidRPr="00AB2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(Свободный обмен мнениями на разные темы в дружеской обстановке) </w:t>
      </w:r>
      <w:r w:rsidR="003631AD" w:rsidRPr="00AB2B2D">
        <w:rPr>
          <w:rFonts w:ascii="Times New Roman" w:hAnsi="Times New Roman" w:cs="Times New Roman"/>
          <w:color w:val="000000"/>
          <w:kern w:val="16"/>
          <w:sz w:val="24"/>
          <w:szCs w:val="24"/>
          <w:shd w:val="clear" w:color="auto" w:fill="FFFFFF"/>
        </w:rPr>
        <w:t>и т.д.</w:t>
      </w:r>
    </w:p>
    <w:p w:rsidR="003631AD" w:rsidRPr="00AB2B2D" w:rsidRDefault="003631AD" w:rsidP="00AB2B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 xml:space="preserve">Формы организации деятельности обучающихся на занятиях: </w:t>
      </w:r>
    </w:p>
    <w:p w:rsidR="003631AD" w:rsidRPr="00AB2B2D" w:rsidRDefault="003631AD" w:rsidP="00AB2B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 xml:space="preserve">групповая; индивидуальная; </w:t>
      </w:r>
      <w:r w:rsidR="00037F47" w:rsidRPr="00AB2B2D">
        <w:rPr>
          <w:rFonts w:ascii="Times New Roman" w:hAnsi="Times New Roman" w:cs="Times New Roman"/>
          <w:sz w:val="24"/>
          <w:szCs w:val="24"/>
        </w:rPr>
        <w:t>индивидуально-групповая</w:t>
      </w:r>
    </w:p>
    <w:p w:rsidR="003631AD" w:rsidRPr="00AB2B2D" w:rsidRDefault="003631AD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631AD" w:rsidRPr="00AB2B2D" w:rsidRDefault="003631AD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Формы и приёмы работы на занятиях со школьниками данной категории  </w:t>
      </w:r>
    </w:p>
    <w:p w:rsidR="003631AD" w:rsidRPr="00AB2B2D" w:rsidRDefault="003631AD" w:rsidP="00AB2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627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560"/>
        <w:gridCol w:w="5920"/>
        <w:gridCol w:w="3147"/>
      </w:tblGrid>
      <w:tr w:rsidR="003631AD" w:rsidRPr="00AB2B2D" w:rsidTr="00AB2B2D">
        <w:trPr>
          <w:trHeight w:val="540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№</w:t>
            </w:r>
          </w:p>
        </w:tc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Особенности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ab/>
              <w:t>в психическом статусе</w:t>
            </w:r>
          </w:p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ребёнка с умственной отсталостью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Выбор форм, методов,</w:t>
            </w:r>
          </w:p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приёмов.</w:t>
            </w:r>
          </w:p>
        </w:tc>
      </w:tr>
      <w:tr w:rsidR="003631AD" w:rsidRPr="00AB2B2D" w:rsidTr="00AB2B2D">
        <w:trPr>
          <w:trHeight w:val="960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1.</w:t>
            </w:r>
          </w:p>
        </w:tc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Преобладание более простых мыслительных операций (аналогия, сравнение)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Операции анализа, сравнения, обобщения умозаключений</w:t>
            </w:r>
          </w:p>
        </w:tc>
      </w:tr>
      <w:tr w:rsidR="003631AD" w:rsidRPr="00AB2B2D" w:rsidTr="00AB2B2D">
        <w:trPr>
          <w:trHeight w:val="820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2.</w:t>
            </w:r>
          </w:p>
        </w:tc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Преобладание механической памяти над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логической, непосредственного запоминания – над опосредованным.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40C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Работа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ab/>
            </w:r>
            <w:r w:rsidR="00DD0DA6"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C940CD"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с </w:t>
            </w:r>
          </w:p>
          <w:p w:rsidR="003631AD" w:rsidRPr="00C91084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алгоритмами, памятками</w:t>
            </w:r>
          </w:p>
        </w:tc>
      </w:tr>
      <w:tr w:rsidR="003631AD" w:rsidRPr="00AB2B2D" w:rsidTr="00AB2B2D">
        <w:trPr>
          <w:trHeight w:val="1100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3.</w:t>
            </w:r>
          </w:p>
        </w:tc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Ограниченность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ab/>
              <w:t>словарного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ab/>
              <w:t>запаса, замедление овладения грамматическим строем</w:t>
            </w:r>
          </w:p>
          <w:p w:rsidR="003631AD" w:rsidRPr="00AB2B2D" w:rsidRDefault="003631AD" w:rsidP="00AB2B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речи,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ab/>
              <w:t>дефекты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ab/>
              <w:t>произношения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Расширение словарного запаса, контролирование произношения</w:t>
            </w:r>
          </w:p>
        </w:tc>
      </w:tr>
      <w:tr w:rsidR="003631AD" w:rsidRPr="00AB2B2D" w:rsidTr="00AB2B2D">
        <w:trPr>
          <w:trHeight w:val="820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4.</w:t>
            </w:r>
          </w:p>
        </w:tc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Преобладание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ab/>
              <w:t>игровых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ab/>
              <w:t>мотивов,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стремление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ab/>
              <w:t>к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ab/>
              <w:t>получению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ab/>
              <w:t>удовольствия, дезадаптивность побуждений и интересов.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1AD" w:rsidRPr="00AB2B2D" w:rsidRDefault="00C91084" w:rsidP="004076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Занимательные </w:t>
            </w:r>
            <w:r w:rsidR="003631AD"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приёмы,</w:t>
            </w:r>
          </w:p>
          <w:p w:rsidR="003631AD" w:rsidRPr="00AB2B2D" w:rsidRDefault="003631AD" w:rsidP="004076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игровые </w:t>
            </w:r>
            <w:r w:rsidR="00C9108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моменты, элементы соревнования, </w:t>
            </w:r>
            <w:r w:rsidRPr="00AB2B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наглядность</w:t>
            </w:r>
          </w:p>
        </w:tc>
      </w:tr>
    </w:tbl>
    <w:p w:rsidR="003631AD" w:rsidRPr="00AB2B2D" w:rsidRDefault="003631AD" w:rsidP="00AB2B2D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  <w:rPr>
          <w:rFonts w:cs="Times New Roman"/>
          <w:color w:val="000000"/>
          <w:shd w:val="clear" w:color="auto" w:fill="FFFFFF"/>
        </w:rPr>
      </w:pPr>
    </w:p>
    <w:p w:rsidR="00037F47" w:rsidRPr="00AB2B2D" w:rsidRDefault="00037F47" w:rsidP="00AB2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AB2B2D">
        <w:rPr>
          <w:rFonts w:ascii="Times New Roman" w:hAnsi="Times New Roman" w:cs="Times New Roman"/>
          <w:sz w:val="24"/>
          <w:szCs w:val="24"/>
        </w:rPr>
        <w:t xml:space="preserve"> – </w:t>
      </w:r>
      <w:r w:rsidR="00C571B3">
        <w:rPr>
          <w:rFonts w:ascii="Times New Roman" w:hAnsi="Times New Roman" w:cs="Times New Roman"/>
          <w:sz w:val="24"/>
          <w:szCs w:val="24"/>
        </w:rPr>
        <w:t>сформировать</w:t>
      </w:r>
      <w:r w:rsidRPr="00AB2B2D">
        <w:rPr>
          <w:rFonts w:ascii="Times New Roman" w:hAnsi="Times New Roman" w:cs="Times New Roman"/>
          <w:sz w:val="24"/>
          <w:szCs w:val="24"/>
        </w:rPr>
        <w:t xml:space="preserve"> у </w:t>
      </w:r>
      <w:r w:rsidR="00C571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обучающихся </w:t>
      </w:r>
      <w:r w:rsidRPr="00AB2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интеллектуальной недостаточностью </w:t>
      </w:r>
      <w:r w:rsidR="00B31926" w:rsidRPr="00AB2B2D">
        <w:rPr>
          <w:rFonts w:ascii="Times New Roman" w:hAnsi="Times New Roman" w:cs="Times New Roman"/>
          <w:sz w:val="24"/>
          <w:szCs w:val="24"/>
        </w:rPr>
        <w:t>навык</w:t>
      </w:r>
      <w:r w:rsidR="00C571B3">
        <w:rPr>
          <w:rFonts w:ascii="Times New Roman" w:hAnsi="Times New Roman" w:cs="Times New Roman"/>
          <w:sz w:val="24"/>
          <w:szCs w:val="24"/>
        </w:rPr>
        <w:t>и</w:t>
      </w:r>
      <w:r w:rsidR="00B31926" w:rsidRPr="00AB2B2D">
        <w:rPr>
          <w:rFonts w:ascii="Times New Roman" w:hAnsi="Times New Roman" w:cs="Times New Roman"/>
          <w:sz w:val="24"/>
          <w:szCs w:val="24"/>
        </w:rPr>
        <w:t xml:space="preserve"> </w:t>
      </w:r>
      <w:r w:rsidR="00C571B3">
        <w:rPr>
          <w:rFonts w:ascii="Times New Roman" w:hAnsi="Times New Roman" w:cs="Times New Roman"/>
          <w:sz w:val="24"/>
          <w:szCs w:val="24"/>
        </w:rPr>
        <w:t>социальной адаптации по средствам освоения</w:t>
      </w:r>
      <w:r w:rsidRPr="00AB2B2D">
        <w:rPr>
          <w:rFonts w:ascii="Times New Roman" w:hAnsi="Times New Roman" w:cs="Times New Roman"/>
          <w:sz w:val="24"/>
          <w:szCs w:val="24"/>
        </w:rPr>
        <w:t xml:space="preserve"> программы «Социальная адаптация детей».</w:t>
      </w:r>
    </w:p>
    <w:p w:rsidR="00037F47" w:rsidRPr="00AB2B2D" w:rsidRDefault="00037F47" w:rsidP="00AB2B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C620F" w:rsidRPr="00DC620F" w:rsidRDefault="00DC620F" w:rsidP="00DC620F">
      <w:pPr>
        <w:pStyle w:val="af8"/>
        <w:numPr>
          <w:ilvl w:val="0"/>
          <w:numId w:val="38"/>
        </w:numPr>
        <w:tabs>
          <w:tab w:val="left" w:pos="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C620F">
        <w:rPr>
          <w:rFonts w:ascii="Times New Roman" w:hAnsi="Times New Roman"/>
          <w:sz w:val="24"/>
          <w:szCs w:val="24"/>
        </w:rPr>
        <w:t xml:space="preserve">Сформировать у обучающихся модель поведения в </w:t>
      </w:r>
      <w:r w:rsidR="001B64DF">
        <w:rPr>
          <w:rFonts w:ascii="Times New Roman" w:hAnsi="Times New Roman"/>
          <w:sz w:val="24"/>
          <w:szCs w:val="24"/>
        </w:rPr>
        <w:t>обществе.</w:t>
      </w:r>
    </w:p>
    <w:p w:rsidR="00DC620F" w:rsidRPr="00DC620F" w:rsidRDefault="00DC620F" w:rsidP="00DC620F">
      <w:pPr>
        <w:pStyle w:val="af8"/>
        <w:numPr>
          <w:ilvl w:val="0"/>
          <w:numId w:val="38"/>
        </w:numPr>
        <w:spacing w:line="276" w:lineRule="auto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DC620F">
        <w:rPr>
          <w:rFonts w:ascii="Times New Roman" w:hAnsi="Times New Roman"/>
          <w:sz w:val="24"/>
          <w:szCs w:val="24"/>
        </w:rPr>
        <w:t xml:space="preserve">Познакомить с </w:t>
      </w:r>
      <w:r w:rsidRPr="00AB2B2D">
        <w:rPr>
          <w:rFonts w:ascii="Times New Roman" w:hAnsi="Times New Roman"/>
          <w:sz w:val="24"/>
          <w:szCs w:val="24"/>
        </w:rPr>
        <w:t>основными приемами социальной адаптации в обществе</w:t>
      </w:r>
      <w:r w:rsidRPr="00DC620F">
        <w:rPr>
          <w:rFonts w:ascii="Times New Roman" w:hAnsi="Times New Roman"/>
          <w:iCs/>
          <w:sz w:val="24"/>
          <w:szCs w:val="24"/>
        </w:rPr>
        <w:t>.</w:t>
      </w:r>
    </w:p>
    <w:p w:rsidR="00DC620F" w:rsidRPr="00DC620F" w:rsidRDefault="00DC620F" w:rsidP="00DC620F">
      <w:pPr>
        <w:pStyle w:val="af8"/>
        <w:numPr>
          <w:ilvl w:val="0"/>
          <w:numId w:val="38"/>
        </w:numPr>
        <w:tabs>
          <w:tab w:val="left" w:pos="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C620F">
        <w:rPr>
          <w:rFonts w:ascii="Times New Roman" w:hAnsi="Times New Roman"/>
          <w:sz w:val="24"/>
          <w:szCs w:val="24"/>
        </w:rPr>
        <w:t xml:space="preserve">Сформировать базовые навыки </w:t>
      </w:r>
      <w:r w:rsidR="001B64DF">
        <w:rPr>
          <w:rFonts w:ascii="Times New Roman" w:hAnsi="Times New Roman"/>
          <w:sz w:val="24"/>
          <w:szCs w:val="24"/>
        </w:rPr>
        <w:t>по здоровому образу жизни</w:t>
      </w:r>
      <w:r w:rsidRPr="00DC620F">
        <w:rPr>
          <w:rFonts w:ascii="Times New Roman" w:hAnsi="Times New Roman"/>
          <w:sz w:val="24"/>
          <w:szCs w:val="24"/>
        </w:rPr>
        <w:t>.</w:t>
      </w:r>
    </w:p>
    <w:p w:rsidR="00DC620F" w:rsidRPr="00DC620F" w:rsidRDefault="00DC620F" w:rsidP="00DC620F">
      <w:pPr>
        <w:pStyle w:val="af8"/>
        <w:numPr>
          <w:ilvl w:val="0"/>
          <w:numId w:val="38"/>
        </w:numPr>
        <w:tabs>
          <w:tab w:val="left" w:pos="993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C620F">
        <w:rPr>
          <w:rFonts w:ascii="Times New Roman" w:hAnsi="Times New Roman"/>
          <w:sz w:val="24"/>
          <w:szCs w:val="24"/>
        </w:rPr>
        <w:t xml:space="preserve">Развить </w:t>
      </w:r>
      <w:r>
        <w:rPr>
          <w:rFonts w:ascii="Times New Roman" w:hAnsi="Times New Roman"/>
          <w:sz w:val="24"/>
          <w:szCs w:val="24"/>
        </w:rPr>
        <w:t>опыт</w:t>
      </w:r>
      <w:r w:rsidRPr="00AB2B2D">
        <w:rPr>
          <w:rFonts w:ascii="Times New Roman" w:hAnsi="Times New Roman"/>
          <w:sz w:val="24"/>
          <w:szCs w:val="24"/>
        </w:rPr>
        <w:t xml:space="preserve"> </w:t>
      </w:r>
      <w:r w:rsidRPr="00AB2B2D">
        <w:rPr>
          <w:rFonts w:ascii="Times New Roman" w:hAnsi="Times New Roman"/>
          <w:spacing w:val="-1"/>
          <w:sz w:val="24"/>
          <w:szCs w:val="24"/>
        </w:rPr>
        <w:t>э</w:t>
      </w:r>
      <w:r w:rsidRPr="00AB2B2D">
        <w:rPr>
          <w:rFonts w:ascii="Times New Roman" w:hAnsi="Times New Roman"/>
          <w:sz w:val="24"/>
          <w:szCs w:val="24"/>
        </w:rPr>
        <w:t>фф</w:t>
      </w:r>
      <w:r w:rsidRPr="00AB2B2D">
        <w:rPr>
          <w:rFonts w:ascii="Times New Roman" w:hAnsi="Times New Roman"/>
          <w:spacing w:val="-3"/>
          <w:sz w:val="24"/>
          <w:szCs w:val="24"/>
        </w:rPr>
        <w:t>ек</w:t>
      </w:r>
      <w:r w:rsidRPr="00AB2B2D">
        <w:rPr>
          <w:rFonts w:ascii="Times New Roman" w:hAnsi="Times New Roman"/>
          <w:spacing w:val="-1"/>
          <w:sz w:val="24"/>
          <w:szCs w:val="24"/>
        </w:rPr>
        <w:t>т</w:t>
      </w:r>
      <w:r w:rsidRPr="00AB2B2D">
        <w:rPr>
          <w:rFonts w:ascii="Times New Roman" w:hAnsi="Times New Roman"/>
          <w:spacing w:val="1"/>
          <w:sz w:val="24"/>
          <w:szCs w:val="24"/>
        </w:rPr>
        <w:t>и</w:t>
      </w:r>
      <w:r w:rsidRPr="00AB2B2D">
        <w:rPr>
          <w:rFonts w:ascii="Times New Roman" w:hAnsi="Times New Roman"/>
          <w:spacing w:val="-1"/>
          <w:sz w:val="24"/>
          <w:szCs w:val="24"/>
        </w:rPr>
        <w:t>в</w:t>
      </w:r>
      <w:r w:rsidRPr="00AB2B2D"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ых</w:t>
      </w:r>
      <w:r w:rsidRPr="00AB2B2D">
        <w:rPr>
          <w:rFonts w:ascii="Times New Roman" w:hAnsi="Times New Roman"/>
          <w:sz w:val="24"/>
          <w:szCs w:val="24"/>
        </w:rPr>
        <w:t xml:space="preserve"> </w:t>
      </w:r>
      <w:r w:rsidRPr="00AB2B2D">
        <w:rPr>
          <w:rFonts w:ascii="Times New Roman" w:hAnsi="Times New Roman"/>
          <w:spacing w:val="1"/>
          <w:sz w:val="24"/>
          <w:szCs w:val="24"/>
        </w:rPr>
        <w:t>д</w:t>
      </w:r>
      <w:r w:rsidRPr="00AB2B2D">
        <w:rPr>
          <w:rFonts w:ascii="Times New Roman" w:hAnsi="Times New Roman"/>
          <w:sz w:val="24"/>
          <w:szCs w:val="24"/>
        </w:rPr>
        <w:t>е</w:t>
      </w:r>
      <w:r w:rsidRPr="00AB2B2D">
        <w:rPr>
          <w:rFonts w:ascii="Times New Roman" w:hAnsi="Times New Roman"/>
          <w:spacing w:val="-1"/>
          <w:sz w:val="24"/>
          <w:szCs w:val="24"/>
        </w:rPr>
        <w:t>т</w:t>
      </w:r>
      <w:r w:rsidRPr="00AB2B2D">
        <w:rPr>
          <w:rFonts w:ascii="Times New Roman" w:hAnsi="Times New Roman"/>
          <w:spacing w:val="-3"/>
          <w:sz w:val="24"/>
          <w:szCs w:val="24"/>
        </w:rPr>
        <w:t>с</w:t>
      </w:r>
      <w:r w:rsidRPr="00AB2B2D">
        <w:rPr>
          <w:rFonts w:ascii="Times New Roman" w:hAnsi="Times New Roman"/>
          <w:sz w:val="24"/>
          <w:szCs w:val="24"/>
        </w:rPr>
        <w:t>к</w:t>
      </w:r>
      <w:r w:rsidRPr="00AB2B2D"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AB2B2D">
        <w:rPr>
          <w:rFonts w:ascii="Times New Roman" w:hAnsi="Times New Roman"/>
          <w:sz w:val="24"/>
          <w:szCs w:val="24"/>
        </w:rPr>
        <w:t xml:space="preserve"> </w:t>
      </w:r>
      <w:r w:rsidRPr="00AB2B2D">
        <w:rPr>
          <w:rFonts w:ascii="Times New Roman" w:hAnsi="Times New Roman"/>
          <w:spacing w:val="-2"/>
          <w:sz w:val="24"/>
          <w:szCs w:val="24"/>
        </w:rPr>
        <w:t>ро</w:t>
      </w:r>
      <w:r w:rsidRPr="00AB2B2D">
        <w:rPr>
          <w:rFonts w:ascii="Times New Roman" w:hAnsi="Times New Roman"/>
          <w:spacing w:val="1"/>
          <w:sz w:val="24"/>
          <w:szCs w:val="24"/>
        </w:rPr>
        <w:t>д</w:t>
      </w:r>
      <w:r w:rsidRPr="00AB2B2D">
        <w:rPr>
          <w:rFonts w:ascii="Times New Roman" w:hAnsi="Times New Roman"/>
          <w:sz w:val="24"/>
          <w:szCs w:val="24"/>
        </w:rPr>
        <w:t>и</w:t>
      </w:r>
      <w:r w:rsidRPr="00AB2B2D">
        <w:rPr>
          <w:rFonts w:ascii="Times New Roman" w:hAnsi="Times New Roman"/>
          <w:spacing w:val="-1"/>
          <w:sz w:val="24"/>
          <w:szCs w:val="24"/>
        </w:rPr>
        <w:t>т</w:t>
      </w:r>
      <w:r w:rsidRPr="00AB2B2D">
        <w:rPr>
          <w:rFonts w:ascii="Times New Roman" w:hAnsi="Times New Roman"/>
          <w:sz w:val="24"/>
          <w:szCs w:val="24"/>
        </w:rPr>
        <w:t>е</w:t>
      </w:r>
      <w:r w:rsidRPr="00AB2B2D">
        <w:rPr>
          <w:rFonts w:ascii="Times New Roman" w:hAnsi="Times New Roman"/>
          <w:spacing w:val="-1"/>
          <w:sz w:val="24"/>
          <w:szCs w:val="24"/>
        </w:rPr>
        <w:t>ль</w:t>
      </w:r>
      <w:r w:rsidRPr="00AB2B2D">
        <w:rPr>
          <w:rFonts w:ascii="Times New Roman" w:hAnsi="Times New Roman"/>
          <w:spacing w:val="-3"/>
          <w:sz w:val="24"/>
          <w:szCs w:val="24"/>
        </w:rPr>
        <w:t>с</w:t>
      </w:r>
      <w:r w:rsidRPr="00AB2B2D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их отношений</w:t>
      </w:r>
      <w:r w:rsidRPr="00AB2B2D">
        <w:rPr>
          <w:rFonts w:ascii="Times New Roman" w:hAnsi="Times New Roman"/>
          <w:sz w:val="24"/>
          <w:szCs w:val="24"/>
        </w:rPr>
        <w:t>;</w:t>
      </w:r>
    </w:p>
    <w:p w:rsidR="00DC620F" w:rsidRPr="00DC620F" w:rsidRDefault="00DC620F" w:rsidP="00DC620F">
      <w:pPr>
        <w:pStyle w:val="af8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96587">
        <w:rPr>
          <w:rFonts w:ascii="Times New Roman" w:hAnsi="Times New Roman"/>
          <w:sz w:val="24"/>
          <w:szCs w:val="24"/>
        </w:rPr>
        <w:t>оспит</w:t>
      </w:r>
      <w:r w:rsidR="00500681">
        <w:rPr>
          <w:rFonts w:ascii="Times New Roman" w:hAnsi="Times New Roman"/>
          <w:sz w:val="24"/>
          <w:szCs w:val="24"/>
        </w:rPr>
        <w:t>ать</w:t>
      </w:r>
      <w:r w:rsidRPr="00DC620F">
        <w:rPr>
          <w:rFonts w:ascii="Times New Roman" w:hAnsi="Times New Roman"/>
          <w:sz w:val="24"/>
          <w:szCs w:val="24"/>
        </w:rPr>
        <w:t xml:space="preserve"> гражданина России. </w:t>
      </w:r>
    </w:p>
    <w:p w:rsidR="00A96587" w:rsidRDefault="00A96587" w:rsidP="00AB2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3631AD" w:rsidRPr="00AB2B2D" w:rsidRDefault="00A96587" w:rsidP="00AB2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Планируемые результаты</w:t>
      </w:r>
    </w:p>
    <w:p w:rsidR="003631AD" w:rsidRPr="00D16858" w:rsidRDefault="003631AD" w:rsidP="00D1685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858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6F5861" w:rsidRPr="00D16858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D16858">
        <w:rPr>
          <w:rFonts w:ascii="Times New Roman" w:hAnsi="Times New Roman" w:cs="Times New Roman"/>
          <w:b/>
          <w:sz w:val="24"/>
          <w:szCs w:val="24"/>
        </w:rPr>
        <w:t>:</w:t>
      </w:r>
    </w:p>
    <w:p w:rsidR="006F5861" w:rsidRPr="00D16858" w:rsidRDefault="006F5861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 xml:space="preserve">- смогут проявлять положительные качества личности и управлять своими эмоциями в различных (нестандартных) ситуациях и условиях; </w:t>
      </w:r>
    </w:p>
    <w:p w:rsidR="006F5861" w:rsidRPr="00D16858" w:rsidRDefault="006F5861" w:rsidP="00D16858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>- будут относиться к социальной адаптации, как к важному процессу успешной личности.</w:t>
      </w:r>
    </w:p>
    <w:p w:rsidR="00D16858" w:rsidRPr="00D16858" w:rsidRDefault="00D16858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результаты</w:t>
      </w:r>
      <w:r w:rsidRPr="00D16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D16858" w:rsidRPr="00D16858" w:rsidRDefault="00D16858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 xml:space="preserve">- будут общаться и взаимодействовать со сверстниками на принципах взаимоуважения и взаимопомощи, дружбы и толерантности; </w:t>
      </w:r>
    </w:p>
    <w:p w:rsidR="00D16858" w:rsidRPr="00D16858" w:rsidRDefault="00D16858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 xml:space="preserve">-получат опят целенаправленного поиска информации; </w:t>
      </w:r>
    </w:p>
    <w:p w:rsidR="00D16858" w:rsidRPr="00D16858" w:rsidRDefault="00D16858" w:rsidP="00D1685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>-получат опыт применения теоретических знаний на практике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F5861" w:rsidRPr="00D16858" w:rsidRDefault="006F5861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результаты: </w:t>
      </w:r>
    </w:p>
    <w:p w:rsidR="006F5861" w:rsidRPr="00D16858" w:rsidRDefault="006F5861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 xml:space="preserve">-будут знать свои права и обязанности; </w:t>
      </w:r>
    </w:p>
    <w:p w:rsidR="006F5861" w:rsidRPr="00D16858" w:rsidRDefault="006F5861" w:rsidP="00D16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 xml:space="preserve">-освоят общую информацию о способах разрешения конфликтных ситуаций; </w:t>
      </w:r>
    </w:p>
    <w:p w:rsidR="006F5861" w:rsidRPr="00D16858" w:rsidRDefault="006F5861" w:rsidP="00D1685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85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94BB6" w:rsidRPr="00D16858">
        <w:rPr>
          <w:rFonts w:ascii="Times New Roman" w:hAnsi="Times New Roman" w:cs="Times New Roman"/>
          <w:color w:val="000000"/>
          <w:sz w:val="24"/>
          <w:szCs w:val="24"/>
        </w:rPr>
        <w:t>научат</w:t>
      </w:r>
      <w:r w:rsidRPr="00D16858">
        <w:rPr>
          <w:rFonts w:ascii="Times New Roman" w:hAnsi="Times New Roman" w:cs="Times New Roman"/>
          <w:color w:val="000000"/>
          <w:sz w:val="24"/>
          <w:szCs w:val="24"/>
        </w:rPr>
        <w:t>ся распознавать свои эмоции.</w:t>
      </w:r>
    </w:p>
    <w:p w:rsidR="00DD0DA6" w:rsidRPr="00AB2B2D" w:rsidRDefault="00DD0DA6" w:rsidP="00AB2B2D">
      <w:pPr>
        <w:spacing w:after="0" w:line="240" w:lineRule="auto"/>
        <w:ind w:firstLine="700"/>
        <w:jc w:val="both"/>
        <w:rPr>
          <w:rFonts w:ascii="Times New Roman" w:hAnsi="Times New Roman" w:cs="Times New Roman"/>
          <w:bCs/>
          <w:sz w:val="24"/>
          <w:szCs w:val="24"/>
          <w:lang w:eastAsia="zh-CN"/>
        </w:rPr>
      </w:pPr>
    </w:p>
    <w:p w:rsidR="003631AD" w:rsidRPr="00AB2B2D" w:rsidRDefault="0040769B" w:rsidP="00AB2B2D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kern w:val="16"/>
          <w:sz w:val="24"/>
          <w:szCs w:val="24"/>
          <w:shd w:val="clear" w:color="auto" w:fill="FFFFFF"/>
        </w:rPr>
        <w:t>УЧЕБНО – ТЕМАТИЧЕСКИЙ ПЛАН</w:t>
      </w:r>
    </w:p>
    <w:p w:rsidR="00DD0DA6" w:rsidRPr="00AB2B2D" w:rsidRDefault="00DD0DA6" w:rsidP="00AB2B2D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  <w:shd w:val="clear" w:color="auto" w:fill="FFFFFF"/>
        </w:rPr>
      </w:pPr>
    </w:p>
    <w:tbl>
      <w:tblPr>
        <w:tblW w:w="9923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851"/>
        <w:gridCol w:w="7371"/>
        <w:gridCol w:w="1701"/>
      </w:tblGrid>
      <w:tr w:rsidR="0058333D" w:rsidRPr="00AB2B2D" w:rsidTr="00BD6DAD">
        <w:trPr>
          <w:trHeight w:val="833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№</w:t>
            </w:r>
          </w:p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п/п</w:t>
            </w:r>
          </w:p>
        </w:tc>
        <w:tc>
          <w:tcPr>
            <w:tcW w:w="73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1B64DF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 xml:space="preserve">Наименование </w:t>
            </w: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модулей, </w:t>
            </w: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тем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AB2B2D" w:rsidRDefault="0058333D" w:rsidP="00AB2B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Количество часов</w:t>
            </w:r>
          </w:p>
        </w:tc>
      </w:tr>
      <w:tr w:rsidR="0058333D" w:rsidRPr="00AB2B2D" w:rsidTr="00BD6DAD"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AB2B2D" w:rsidRDefault="0058333D" w:rsidP="00AB2B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AB2B2D" w:rsidRDefault="0058333D" w:rsidP="00AB2B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«Познай себя»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8333D" w:rsidRPr="00AB2B2D" w:rsidRDefault="0058333D" w:rsidP="00AB2B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15 </w:t>
            </w:r>
          </w:p>
        </w:tc>
      </w:tr>
      <w:tr w:rsidR="0058333D" w:rsidRPr="00AB2B2D" w:rsidTr="00BD6DAD">
        <w:trPr>
          <w:trHeight w:val="328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ind w:rightChars="-19" w:right="-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8333D" w:rsidRPr="00AB2B2D" w:rsidTr="00BD6DAD">
        <w:trPr>
          <w:trHeight w:val="277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pStyle w:val="af2"/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AB2B2D">
              <w:rPr>
                <w:rFonts w:cs="Times New Roman"/>
              </w:rPr>
              <w:t>1.2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Кто я? Какой я?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333D" w:rsidRPr="00AB2B2D" w:rsidTr="00BD6DAD">
        <w:trPr>
          <w:trHeight w:val="28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pStyle w:val="af2"/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AB2B2D">
              <w:rPr>
                <w:rFonts w:cs="Times New Roman"/>
              </w:rPr>
              <w:t>1.3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Доверие. Опасные шаги откровенности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8333D" w:rsidRPr="00AB2B2D" w:rsidTr="00BD6DAD">
        <w:trPr>
          <w:trHeight w:val="422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B31926" w:rsidRPr="00AB2B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121F8" w:rsidRPr="00AB2B2D">
              <w:rPr>
                <w:rFonts w:ascii="Times New Roman" w:hAnsi="Times New Roman" w:cs="Times New Roman"/>
                <w:sz w:val="24"/>
                <w:szCs w:val="24"/>
              </w:rPr>
              <w:t xml:space="preserve"> 1.6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чувств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D121F8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58333D" w:rsidRPr="00AB2B2D" w:rsidTr="00BD6DAD">
        <w:trPr>
          <w:trHeight w:val="366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D121F8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r w:rsidR="00B31926" w:rsidRPr="00AB2B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F227D" w:rsidRPr="00AB2B2D">
              <w:rPr>
                <w:rFonts w:ascii="Times New Roman" w:hAnsi="Times New Roman" w:cs="Times New Roman"/>
                <w:sz w:val="24"/>
                <w:szCs w:val="24"/>
              </w:rPr>
              <w:t xml:space="preserve"> 1.9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Эмоции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spacing w:after="0" w:line="240" w:lineRule="auto"/>
              <w:ind w:rightChars="-19" w:right="-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Моё настроение. Мой внутренний мир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Мой любимый герой. Кто он?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D121F8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Я учусь быть самостоятельным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Моё поведение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D121F8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D121F8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Я и ты. Чем похожи?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58333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58333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58333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8333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«Я и общество»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14 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882A8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EF227D"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Я тебя понимаю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делиться и хранить тайны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B31926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2.3-</w:t>
            </w:r>
            <w:r w:rsidR="00EF227D" w:rsidRPr="00AB2B2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и пассивное слушание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Мы –коллектив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Дружба- как индикатор сплочённости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сотрудничать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Толерантность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21F8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121F8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Речевой этикет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121F8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разделять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Каким должен быть настоящий друг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Конфликт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Этикет в общественных местах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EF227D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EF227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EF227D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227D" w:rsidRPr="00AB2B2D" w:rsidRDefault="00F1126F" w:rsidP="00AB2B2D">
            <w:pPr>
              <w:tabs>
                <w:tab w:val="left" w:pos="360"/>
              </w:tabs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EF227D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«Я – гражданин»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5352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14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882A8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F1126F"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Кто такой гражданин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в мире правил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 и обязанности школьника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 и зло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Герои. Кто они?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B31926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3.7-</w:t>
            </w:r>
            <w:r w:rsidR="00F1126F" w:rsidRPr="00AB2B2D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Моя малая Родина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закон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Знкомство с всеобщей Декларацией Прав человека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Об органах защиты прав ребёнка. Телефон доверия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Конвенция о правах ребёнка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Знаете ли вы свои права?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9E5352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F1126F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«Я и ЗОЖ»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14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882A8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F1126F"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здоровье?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F1126F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Летом и зимой дружи со спортом и игрой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гостях у Гигиены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Привычки человека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126F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F1126F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Полезные и вредные продукты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1126F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Вся правда о табаке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чего нужны прививки?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Весёлые старты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Сон и его значение для здоровья человека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Живущие в сети. Компьютерные сети: какие опасности нас могут подстерегать и как их избежать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Летом и зимой дружи со спортом и игрой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Солнце, воздух и вода – наши верные друзья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D31F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ind w:lef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«Я и моя семья»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15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882A8B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DE379A"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Я в семье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DE379A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DE379A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Братья и сёстры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Твои поступки и твои родители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Обязанности школьника дома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родители наказывают детей?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E379A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DE379A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Я умею просить прощение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E379A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Нравственные ценности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Атмосфера семьи. Стиль жизни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Семейные конфликты. Пути их разрешения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Семейный этикет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Сотрудничество в семье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B31926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5.13-</w:t>
            </w:r>
            <w:r w:rsidR="001826C3" w:rsidRPr="00AB2B2D">
              <w:rPr>
                <w:rFonts w:ascii="Times New Roman" w:hAnsi="Times New Roman" w:cs="Times New Roman"/>
                <w:sz w:val="24"/>
                <w:szCs w:val="24"/>
              </w:rPr>
              <w:t>5.14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Ориентировочная минимальная диагностика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1826C3" w:rsidRPr="00AB2B2D" w:rsidTr="00BD6DAD">
        <w:trPr>
          <w:trHeight w:val="24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2" w:space="0" w:color="000009"/>
              <w:left w:val="single" w:sz="2" w:space="0" w:color="000009"/>
              <w:bottom w:val="single" w:sz="2" w:space="0" w:color="000009"/>
              <w:right w:val="single" w:sz="2" w:space="0" w:color="000009"/>
            </w:tcBorders>
            <w:shd w:val="clear" w:color="auto" w:fill="auto"/>
          </w:tcPr>
          <w:p w:rsidR="001826C3" w:rsidRPr="00AB2B2D" w:rsidRDefault="001826C3" w:rsidP="00AB2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6C3" w:rsidRPr="00AB2B2D" w:rsidRDefault="001826C3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72</w:t>
            </w:r>
          </w:p>
        </w:tc>
      </w:tr>
    </w:tbl>
    <w:p w:rsidR="003631AD" w:rsidRPr="00AB2B2D" w:rsidRDefault="003631AD" w:rsidP="00AB2B2D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DC5460" w:rsidRPr="00AB2B2D" w:rsidRDefault="00DC5460" w:rsidP="00AB2B2D">
      <w:pPr>
        <w:pStyle w:val="3"/>
        <w:spacing w:before="0"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91084" w:rsidRDefault="00C91084" w:rsidP="00AB2B2D">
      <w:pPr>
        <w:pStyle w:val="3"/>
        <w:spacing w:before="0"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91084" w:rsidRPr="00C91084" w:rsidRDefault="00C91084" w:rsidP="00C91084"/>
    <w:p w:rsidR="003631AD" w:rsidRDefault="0040769B" w:rsidP="00AB2B2D">
      <w:pPr>
        <w:pStyle w:val="3"/>
        <w:spacing w:before="0"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:rsidR="006C37E6" w:rsidRPr="006C37E6" w:rsidRDefault="006C37E6" w:rsidP="006C37E6"/>
    <w:p w:rsidR="00F547DC" w:rsidRDefault="006C37E6" w:rsidP="00363887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16"/>
          <w:sz w:val="24"/>
          <w:szCs w:val="24"/>
        </w:rPr>
        <w:t>1. Модуль «Познай себя» (</w:t>
      </w:r>
      <w:r w:rsidR="00F547DC">
        <w:rPr>
          <w:rFonts w:ascii="Times New Roman" w:hAnsi="Times New Roman" w:cs="Times New Roman"/>
          <w:b/>
          <w:bCs/>
          <w:kern w:val="16"/>
          <w:sz w:val="24"/>
          <w:szCs w:val="24"/>
        </w:rPr>
        <w:t>15 часов)</w:t>
      </w:r>
    </w:p>
    <w:p w:rsidR="001C6BE7" w:rsidRDefault="001C6BE7" w:rsidP="003638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Тема 1.1 Входная диагностика </w:t>
      </w:r>
      <w:r w:rsidR="001C6BE7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1 час</w:t>
      </w:r>
      <w:r w:rsidR="001C6BE7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)</w:t>
      </w:r>
    </w:p>
    <w:p w:rsidR="001C6BE7" w:rsidRPr="001C6BE7" w:rsidRDefault="001C6BE7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1C6BE7">
        <w:rPr>
          <w:rFonts w:ascii="Times New Roman" w:hAnsi="Times New Roman" w:cs="Times New Roman"/>
          <w:sz w:val="24"/>
          <w:szCs w:val="24"/>
        </w:rPr>
        <w:t xml:space="preserve"> беседа, самостоятельная работа, работа в группе.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 Участие в ознакомительной беседе «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Познакомимся друг с другом». Правила, цели и задачи нашей группы. Понятие эмоционально благоприятный фон в группе. Совместное участие в упражнении «Мы – друзья». </w:t>
      </w:r>
      <w:r w:rsidR="00F1405D">
        <w:rPr>
          <w:rFonts w:ascii="Times New Roman" w:hAnsi="Times New Roman" w:cs="Times New Roman"/>
          <w:sz w:val="24"/>
          <w:szCs w:val="24"/>
          <w:lang w:eastAsia="zh-CN"/>
        </w:rPr>
        <w:t>Участие в анкетировании «Я гражданин России».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sz w:val="24"/>
          <w:szCs w:val="24"/>
          <w:lang w:eastAsia="zh-CN"/>
        </w:rPr>
        <w:t>Контроль: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наблюдение, анализ, взаимоанализ, </w:t>
      </w:r>
      <w:r w:rsidR="00F1405D">
        <w:rPr>
          <w:rFonts w:ascii="Times New Roman" w:hAnsi="Times New Roman" w:cs="Times New Roman"/>
          <w:sz w:val="24"/>
          <w:szCs w:val="24"/>
          <w:lang w:eastAsia="zh-CN"/>
        </w:rPr>
        <w:t>результаты анкетирования «Я гражданин России».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sz w:val="24"/>
          <w:szCs w:val="24"/>
          <w:lang w:eastAsia="zh-CN"/>
        </w:rPr>
        <w:t>Рефлексия: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sz w:val="24"/>
          <w:szCs w:val="24"/>
          <w:lang w:eastAsia="zh-CN"/>
        </w:rPr>
        <w:t>Ритуал прощания: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Тема 1.2 «Кто я? Какой я?» (</w:t>
      </w:r>
      <w:r w:rsidR="001C6BE7">
        <w:rPr>
          <w:rFonts w:ascii="Times New Roman" w:hAnsi="Times New Roman" w:cs="Times New Roman"/>
          <w:b/>
          <w:sz w:val="24"/>
          <w:szCs w:val="24"/>
          <w:lang w:eastAsia="zh-CN"/>
        </w:rPr>
        <w:t>1 час)</w:t>
      </w:r>
    </w:p>
    <w:p w:rsidR="001C6BE7" w:rsidRPr="001C6BE7" w:rsidRDefault="001C6BE7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 – игра,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на вопрос «Что интересного произошло у вас сегодня?»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б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еседе-игре «Что я знаю о себе?».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тестировании «Какой я?». Участие в беседе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игре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«Добрые слова». 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с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оздани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автопортрета. Анализ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тестирования.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наблюдение, анализ, самоанализ,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результаты тестирования «Какой я?».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1.3 «Доверие. Опасные шаги откровенности» (1 час)</w:t>
      </w:r>
    </w:p>
    <w:p w:rsidR="001C6BE7" w:rsidRPr="001C6BE7" w:rsidRDefault="001C6BE7" w:rsidP="001C6B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 – тест,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 просмотре и обсуждении фильма «Личные границы человека».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б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есед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-тест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«Кому я доверяю больше всех». Создание рисунка «Человек, которому я доверяю». Участие в анализе и обсуждении выполненных работ.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наблюдение, анали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з, самоанализ, выполнение теста «Кому я доверяю больше всех».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контроль, самоконтроль, наблюдение.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1.4 - 1.6 Многообразие чувств (3 часа)</w:t>
      </w:r>
    </w:p>
    <w:p w:rsidR="001C6BE7" w:rsidRPr="001C6BE7" w:rsidRDefault="001C6BE7" w:rsidP="001C6B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беседа, игра, игра упражнение,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на вопрос «Какое у вас сегодня настроение?»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 в беседе «Какие бывают чувства?»</w:t>
      </w:r>
      <w:r w:rsidR="001C6BE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просмотре и обсуждении фильма «Чувства человека». Участие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:  игра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«Что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я сейчас чувствую»;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6C37E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гра упражнение «Мои чувства».</w:t>
      </w:r>
    </w:p>
    <w:p w:rsidR="00F547DC" w:rsidRDefault="006C37E6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наблюдение, анализ, в</w:t>
      </w:r>
      <w:r w:rsidR="00F547DC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заимоанализ,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результаты игры «Что я сейчас чувствую».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занятий.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1.7-1.9 Эмоции (3 часа)</w:t>
      </w:r>
    </w:p>
    <w:p w:rsidR="001C6BE7" w:rsidRPr="001C6BE7" w:rsidRDefault="001C6BE7" w:rsidP="001C6B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</w:t>
      </w:r>
      <w:r w:rsidR="00987B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игра, игра,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lastRenderedPageBreak/>
        <w:t xml:space="preserve">Участие в ритуале приветствия.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«Какое интересное событие у вас произ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ошло в последние дни?»;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бесед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а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-игр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а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по развивающим карточкам «Эмоции». Знакомство обучающихся с многообразием эмоций, как их определ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ить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Участие в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игр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«Эмоции, которые были у меня сегодня». Выполнение упражнения «Мои лучшие эмоции».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Анализ выполнения.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наблюдение, анализ, самоанализ,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играх на развитие эмоции.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занятий.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1.10 «Моё настроение. Мой внутренний мир»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беседа, игра, самостоятельная работа, работа</w:t>
      </w:r>
      <w:r w:rsidR="007453D1">
        <w:rPr>
          <w:rFonts w:ascii="Times New Roman" w:hAnsi="Times New Roman" w:cs="Times New Roman"/>
          <w:sz w:val="24"/>
          <w:szCs w:val="24"/>
        </w:rPr>
        <w:t xml:space="preserve"> в группе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 Участие в беседе «Такое разное настроение, от чего оно зависит». Участие в групповой игре «Фотография», «Льдинка». Участие в упражнении «Нарисуй свой врутренний мир».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Анализ выполнения.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аблюдение, анализ, взаимоанализ, результаты упражнения «Нарисуй свой врутренний мир».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1.11 «Мой любимый герой. Кто он?»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 - обсуждение,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«Какое сегодня у меня настроение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?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»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;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просмотр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 видеофрагментов из мультфильмов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; б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есед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-обсуждени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«Мой любимый герой». Создание портрета в рисунке «Любимый герой из мультфильма». Участие в анализе и обсуждение выполненных работ.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а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нализ, взаимоанализ. Самооценка, выполнение рисунка «Любимый герой из мультфильма».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1.12  «Я учусь быть самостоятельным» 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беседа, дидактическая игра,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«Настроение». Участие в беседе «Как я умею быть самостоятельным». Участие в анкетировании  «Какие умения и навыки должны быть развиты в моём возрасте». Участие в дидактической игре «Конверт вопросов». Обсуждение результатов анкетирования. Взаимооценка. Участие в упражнении «Я - сам».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наблю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дение, самооценка, взаимооценка, результаты анкетирования  «Какие умения и навыки должны быть развиты в моём возрасте».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1.13 «Моё поведение» 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интервьюирование, игра,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«Какой самый интересный момент из вашей жизни вам запомнился?». Участие в интервьюировании «Моё поведение на уроках в школе». Участие в тестировании «Как я умею управлять своим поведением». Участие в игре «Хорошее – плохое». Создание рисунка «Поведение моих товарищей сегодня». Участие в обсуждении и анализе рисунков.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наблюдение, а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нализ, самоконтроль, самооценка, результаты тестирования «Как я умею управлять своим поведением».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1.14 «Я и ты. Чем похожи?»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lastRenderedPageBreak/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беседа, игра – диспут,  упражнение - разминка,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Участие в беседе «Чем похожи и чем отличаются люди друг от друга». Участие в просмотре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 обсуждении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видеофильма «Я и ты».  Участие в упражнении-разминке «Эстафета хорощих известий». Участие в игре-диспуте «Чем я похож(а) на тебя?»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. Анализ выполнения упражнений.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наблюдение, самооценка, самоконтроль, </w:t>
      </w:r>
      <w:r w:rsidR="008860D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играх  на определение сходств и различий между людьми.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1.15  Итоговое занятие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конкурс.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E8775A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</w:t>
      </w:r>
      <w:r w:rsidR="00237885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в конкурсе «Здравствуйте – это я!»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наблюдение, самооценка, </w:t>
      </w:r>
      <w:r w:rsidR="00237885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результаты конкурса «Здравствуйте – это я!»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Рефлексия: подведение итогов </w:t>
      </w:r>
      <w:r w:rsidR="00237885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модуля.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363887" w:rsidRDefault="00363887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</w:p>
    <w:p w:rsidR="00F547DC" w:rsidRDefault="00F547DC" w:rsidP="00363887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16"/>
          <w:sz w:val="24"/>
          <w:szCs w:val="24"/>
        </w:rPr>
        <w:t>2. Модуль «Я и общество» (14 часов)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Тема 2.1 </w:t>
      </w:r>
      <w:r w:rsidR="00363887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Вводное занятие. </w:t>
      </w: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 «Я тебя понимаю»  (1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 - опрос, игра - пантомима, 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</w:t>
      </w:r>
      <w:r w:rsidR="007453D1">
        <w:rPr>
          <w:rFonts w:ascii="Times New Roman" w:hAnsi="Times New Roman" w:cs="Times New Roman"/>
          <w:sz w:val="24"/>
          <w:szCs w:val="24"/>
        </w:rPr>
        <w:t xml:space="preserve"> в группе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</w:t>
      </w:r>
      <w:r w:rsidR="00E8775A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Эмоции». Участие в беседе-опрос</w:t>
      </w:r>
      <w:r w:rsidR="00987B56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«Понимаем ли мы друг друга».  </w:t>
      </w:r>
      <w:r>
        <w:rPr>
          <w:rFonts w:ascii="Times New Roman" w:hAnsi="Times New Roman" w:cs="Times New Roman"/>
          <w:sz w:val="24"/>
          <w:szCs w:val="24"/>
          <w:lang w:eastAsia="zh-CN"/>
        </w:rPr>
        <w:t>Участие в проведении коллективных игр «Льдинка». «Фотография». Участие в игре-пантомиме «Пойми меня» (работа в парах).</w:t>
      </w:r>
    </w:p>
    <w:p w:rsidR="00F547DC" w:rsidRDefault="00987B56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Контроль: наблюдение,</w:t>
      </w:r>
      <w:r w:rsidR="00F547DC">
        <w:rPr>
          <w:rFonts w:ascii="Times New Roman" w:hAnsi="Times New Roman" w:cs="Times New Roman"/>
          <w:sz w:val="24"/>
          <w:szCs w:val="24"/>
          <w:lang w:eastAsia="zh-CN"/>
        </w:rPr>
        <w:t xml:space="preserve"> самооце</w:t>
      </w:r>
      <w:r w:rsidR="00E8775A">
        <w:rPr>
          <w:rFonts w:ascii="Times New Roman" w:hAnsi="Times New Roman" w:cs="Times New Roman"/>
          <w:sz w:val="24"/>
          <w:szCs w:val="24"/>
          <w:lang w:eastAsia="zh-CN"/>
        </w:rPr>
        <w:t>нка, самоконтроль, устный опрос, выполнение заданий в</w:t>
      </w:r>
      <w:r w:rsidR="00E8775A" w:rsidRPr="00E8775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E8775A">
        <w:rPr>
          <w:rFonts w:ascii="Times New Roman" w:hAnsi="Times New Roman" w:cs="Times New Roman"/>
          <w:sz w:val="24"/>
          <w:szCs w:val="24"/>
          <w:lang w:eastAsia="zh-CN"/>
        </w:rPr>
        <w:t xml:space="preserve">игре-пантомиме «Пойми меня». 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Тема 2.2  «Уме</w:t>
      </w:r>
      <w:r w:rsidR="00570754">
        <w:rPr>
          <w:rFonts w:ascii="Times New Roman" w:hAnsi="Times New Roman" w:cs="Times New Roman"/>
          <w:b/>
          <w:sz w:val="24"/>
          <w:szCs w:val="24"/>
          <w:lang w:eastAsia="zh-CN"/>
        </w:rPr>
        <w:t>ние делиться и хранить тайны» (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>1 час)</w:t>
      </w:r>
    </w:p>
    <w:p w:rsidR="00987B56" w:rsidRPr="001C6BE7" w:rsidRDefault="00987B56" w:rsidP="00987B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 - </w:t>
      </w:r>
      <w:r w:rsidR="007453D1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игра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,  </w:t>
      </w:r>
      <w:r w:rsidR="007453D1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дидактическая игра,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</w:t>
      </w:r>
      <w:r w:rsidR="007453D1">
        <w:rPr>
          <w:rFonts w:ascii="Times New Roman" w:hAnsi="Times New Roman" w:cs="Times New Roman"/>
          <w:sz w:val="24"/>
          <w:szCs w:val="24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 Участие в беседе-игре «Что такая тайна?». Участие в игре «Хочу с тобою поделиться». Участие в тестировании «Можно ли рассказывать чужие секреты?». Участие в анализе и обсуждении выполненных работ. Участие в проведении дидактических игр «Конверт вопросов», «Крепкий орешек».</w:t>
      </w:r>
      <w:r>
        <w:rPr>
          <w:rFonts w:ascii="Times New Roman" w:hAnsi="Times New Roman" w:cs="Times New Roman"/>
          <w:sz w:val="24"/>
          <w:szCs w:val="24"/>
          <w:lang w:eastAsia="zh-CN"/>
        </w:rPr>
        <w:br/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наблюдение, самоанализ, самоконтроль, взаимооценка, 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результаты тестирования «Можно ли рассказывать чужие секреты?».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2.3-2.4  «Активное и пассивное с</w:t>
      </w:r>
      <w:r w:rsidR="00570754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лушание» (2 часа</w:t>
      </w: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 - игра, диспут,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«Какое интересное событие произошло у вас за последние дни?»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Участие в беседе-игре «Молчу-говорю-кричу». Участие в диспуте «Смотри, говори, реагируй на услышанное». Участие в играх по сенсорному воспитанию  «Поза и норма», «Зоопарк». Участие в коллективном рисовании «Что слышу, то рисую». Участие в анализе и обсуждении работ. Участие в дидактическом упражнении «Опаздывающее зеркало».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Контроль: наблюдение, самокон</w:t>
      </w:r>
      <w:r w:rsidR="00570754">
        <w:rPr>
          <w:rFonts w:ascii="Times New Roman" w:hAnsi="Times New Roman" w:cs="Times New Roman"/>
          <w:sz w:val="24"/>
          <w:szCs w:val="24"/>
          <w:lang w:eastAsia="zh-CN"/>
        </w:rPr>
        <w:t>троль, самооценка, взаимооценка, выполнение коллективного рисования «Что слышу, то рисую».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570754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Тема 2.5  «Мы – коллектив»  (1 час)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 - опрос, игра,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б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есед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-опрос</w:t>
      </w:r>
      <w:r w:rsidR="007453D1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«Что мы знаем друг о друге?»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 в играх по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развитие </w:t>
      </w:r>
      <w:r w:rsidR="00570754">
        <w:rPr>
          <w:rFonts w:ascii="Times New Roman" w:hAnsi="Times New Roman" w:cs="Times New Roman"/>
          <w:sz w:val="24"/>
          <w:szCs w:val="24"/>
          <w:lang w:eastAsia="zh-CN"/>
        </w:rPr>
        <w:t>межличностного общения в группе: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«Разведчики», «Найди пару». Участие в игре «От улыбки солнечной одной».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</w:t>
      </w:r>
      <w:r w:rsidR="00570754">
        <w:rPr>
          <w:rFonts w:ascii="Times New Roman" w:hAnsi="Times New Roman" w:cs="Times New Roman"/>
          <w:sz w:val="24"/>
          <w:szCs w:val="24"/>
          <w:lang w:eastAsia="zh-CN"/>
        </w:rPr>
        <w:t>ль: самооценка, взаимооценка, участие в играх по развитию межличностного общения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Тема 2.6 «Дружба </w:t>
      </w:r>
      <w:r w:rsidR="00570754">
        <w:rPr>
          <w:rFonts w:ascii="Times New Roman" w:hAnsi="Times New Roman" w:cs="Times New Roman"/>
          <w:b/>
          <w:sz w:val="24"/>
          <w:szCs w:val="24"/>
          <w:lang w:eastAsia="zh-CN"/>
        </w:rPr>
        <w:t>– как индикатор сплочённости» (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>1 час)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игра,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 Участие в коллективном просмотре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и обсуждении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мультфильм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ов «приключения Кота Леопольда»,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«Зима в Простоквашино». Участие в бесед</w:t>
      </w:r>
      <w:r w:rsidR="007453D1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е «Что такое настоящая дружба?».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игре «Мы дружим». Создание рисунков «Мой лучший друг». Участие в анализе и обсуждении работ.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наблюдение, самоо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ценка, взаимооценка, обсуждение, результаты рисунков «Мой лучший друг».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</w:t>
      </w:r>
      <w:r w:rsidR="00570754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ема 2.7 «Умение сотрудничать» (1 час</w:t>
      </w: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игра - диспут, сюжетно – ролевая игра,  </w:t>
      </w:r>
      <w:r>
        <w:rPr>
          <w:rFonts w:ascii="Times New Roman" w:hAnsi="Times New Roman" w:cs="Times New Roman"/>
          <w:sz w:val="24"/>
          <w:szCs w:val="24"/>
        </w:rPr>
        <w:t>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«Что сегодня произошло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?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». Участие в беседе «Я прошу помощи, помоги мне». Участие в игре-диспуте «Чем мы можем помочь друг другу». Участие в сюжетно-ролевой игре «Маски».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Контроль: н</w:t>
      </w:r>
      <w:r w:rsidR="00570754">
        <w:rPr>
          <w:rFonts w:ascii="Times New Roman" w:hAnsi="Times New Roman" w:cs="Times New Roman"/>
          <w:sz w:val="24"/>
          <w:szCs w:val="24"/>
          <w:lang w:eastAsia="zh-CN"/>
        </w:rPr>
        <w:t>аблюдение, анализ, взаимоанализ, выполнение правил игры «Маски».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2.8  «Толерантность» (1 час)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сказкотерапия,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беседе с элементами сказкотерапии «Колючки». Участие в упражнении «Бабочка», упражнении-этюде «О Ёжике».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наблюдение, анализ, самоанализ, выполнение упражнения «Бабочка».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</w:t>
      </w:r>
    </w:p>
    <w:p w:rsidR="00F547DC" w:rsidRDefault="00570754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2.9 «Речевой этикет» (1 час</w:t>
      </w:r>
      <w:r w:rsidR="00F547DC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«Что вы сегодня чувствуете?» Участие в просмотре</w:t>
      </w:r>
      <w:r w:rsidR="00570754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и обсуждении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видеофильма «Речевой этикет». Участие в коллективной игре «Конверт вопросов».  Участие в работе по подгруппам «Я скажу тебе вежливые слова».</w:t>
      </w:r>
    </w:p>
    <w:p w:rsidR="00F547DC" w:rsidRDefault="00363887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Контроль: анализ, наблюдение,</w:t>
      </w:r>
      <w:r w:rsidR="00F547DC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самок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онтроль, результаты игры «Конверт вопросов». 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</w:t>
      </w:r>
    </w:p>
    <w:p w:rsidR="00F547DC" w:rsidRDefault="00363887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2.10 «Умение разделять» (</w:t>
      </w:r>
      <w:r w:rsidR="00F547DC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1 час)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53D1">
        <w:rPr>
          <w:rFonts w:ascii="Times New Roman" w:hAnsi="Times New Roman" w:cs="Times New Roman"/>
          <w:sz w:val="24"/>
          <w:szCs w:val="24"/>
        </w:rPr>
        <w:t>беседа,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«Моё настроение сегодня»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 в беседе «Эмпатия – что это». Участие в игре в парах «Морщинки».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lastRenderedPageBreak/>
        <w:t>Контроль: наблюде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ние, взаимоконтроль, самоанализ, результаты игры «Морщинки».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2.11  «Каким должен быть настоящий друг» (1 час)</w:t>
      </w:r>
    </w:p>
    <w:p w:rsidR="007453D1" w:rsidRPr="001C6BE7" w:rsidRDefault="007453D1" w:rsidP="007453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53D1">
        <w:rPr>
          <w:rFonts w:ascii="Times New Roman" w:hAnsi="Times New Roman" w:cs="Times New Roman"/>
          <w:sz w:val="24"/>
          <w:szCs w:val="24"/>
        </w:rPr>
        <w:t>беседа,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 Участие в беседе «Каким должен быть настоящий друг». Участие в решении проблемной ситуации «Как выбрать друга?» на формирование представлений о дружбе. Участие в интервью «Расскажи о своём друге». Участие в коллективной игре «Знаю ли я своего друга?»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Участие по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ф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ормировани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ю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развития критического отношения к себе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;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ф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ормирование навыков терпимости и корректности в общении с друзьями. Участие в обсуждении интервью.</w:t>
      </w:r>
    </w:p>
    <w:p w:rsidR="00F547DC" w:rsidRDefault="00363887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наблюдение, </w:t>
      </w:r>
      <w:r w:rsidR="00F547DC">
        <w:rPr>
          <w:rFonts w:ascii="Times New Roman" w:hAnsi="Times New Roman" w:cs="Times New Roman"/>
          <w:kern w:val="16"/>
          <w:sz w:val="24"/>
          <w:szCs w:val="24"/>
        </w:rPr>
        <w:t xml:space="preserve">самоконтроль, самооценка,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результаты </w:t>
      </w:r>
      <w:r w:rsidR="00F547DC">
        <w:rPr>
          <w:rFonts w:ascii="Times New Roman" w:hAnsi="Times New Roman" w:cs="Times New Roman"/>
          <w:kern w:val="16"/>
          <w:sz w:val="24"/>
          <w:szCs w:val="24"/>
        </w:rPr>
        <w:t>работ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ы в группах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«Знаю ли я своего друга?».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Рефлексия: подведение итогов занятия.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2.12  «Конфликт»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53D1">
        <w:rPr>
          <w:rFonts w:ascii="Times New Roman" w:hAnsi="Times New Roman" w:cs="Times New Roman"/>
          <w:sz w:val="24"/>
          <w:szCs w:val="24"/>
        </w:rPr>
        <w:t>беседа,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 Участие в ознакомительной беседе «Что такое конфликт?»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просмотре и коллективном обсуждении  мультфильма «Бараны». Участие в игре по парам «Конверт».</w:t>
      </w:r>
    </w:p>
    <w:p w:rsidR="00F547DC" w:rsidRDefault="00927229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</w:t>
      </w:r>
      <w:r w:rsidR="00F547DC">
        <w:rPr>
          <w:rFonts w:ascii="Times New Roman" w:hAnsi="Times New Roman" w:cs="Times New Roman"/>
          <w:kern w:val="16"/>
          <w:sz w:val="24"/>
          <w:szCs w:val="24"/>
        </w:rPr>
        <w:t xml:space="preserve"> самоконтроль, самооценка, взаимооценка, </w:t>
      </w:r>
      <w:r w:rsidR="00363887">
        <w:rPr>
          <w:rFonts w:ascii="Times New Roman" w:hAnsi="Times New Roman" w:cs="Times New Roman"/>
          <w:kern w:val="16"/>
          <w:sz w:val="24"/>
          <w:szCs w:val="24"/>
        </w:rPr>
        <w:t xml:space="preserve">результаты </w:t>
      </w:r>
      <w:r w:rsidR="00F547DC">
        <w:rPr>
          <w:rFonts w:ascii="Times New Roman" w:hAnsi="Times New Roman" w:cs="Times New Roman"/>
          <w:kern w:val="16"/>
          <w:sz w:val="24"/>
          <w:szCs w:val="24"/>
        </w:rPr>
        <w:t>работ</w:t>
      </w:r>
      <w:r w:rsidR="00363887">
        <w:rPr>
          <w:rFonts w:ascii="Times New Roman" w:hAnsi="Times New Roman" w:cs="Times New Roman"/>
          <w:kern w:val="16"/>
          <w:sz w:val="24"/>
          <w:szCs w:val="24"/>
        </w:rPr>
        <w:t>ы в группах «Конверт».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2.13  «Этикет в общественных местах»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экскурсия</w:t>
      </w:r>
      <w:r w:rsidRPr="007453D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«Какое интересное событие произошло у вас за последние дни?»</w:t>
      </w:r>
      <w:r w:rsidR="00363887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.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просмотре</w:t>
      </w:r>
      <w:r w:rsidR="00363887">
        <w:rPr>
          <w:rFonts w:ascii="Times New Roman" w:hAnsi="Times New Roman" w:cs="Times New Roman"/>
          <w:kern w:val="16"/>
          <w:sz w:val="24"/>
          <w:szCs w:val="24"/>
        </w:rPr>
        <w:t xml:space="preserve"> и обсуждении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видеофильма «Я и общество». Участие в экскурсии по столовой, участие в обсуждении правил поведения в общественных местах. Участие в коллективной игре «Я в автобусе».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взаимооценк</w:t>
      </w:r>
      <w:r w:rsidR="00363887">
        <w:rPr>
          <w:rFonts w:ascii="Times New Roman" w:hAnsi="Times New Roman" w:cs="Times New Roman"/>
          <w:kern w:val="16"/>
          <w:sz w:val="24"/>
          <w:szCs w:val="24"/>
        </w:rPr>
        <w:t>а, взаимоконтроль, результаты игры «Я в автобусе».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 xml:space="preserve">Тема 2.14 Итоговое занятие </w:t>
      </w:r>
      <w:r w:rsidRPr="00237885">
        <w:rPr>
          <w:rFonts w:ascii="Times New Roman" w:hAnsi="Times New Roman" w:cs="Times New Roman"/>
          <w:b/>
          <w:kern w:val="16"/>
          <w:sz w:val="24"/>
          <w:szCs w:val="24"/>
        </w:rPr>
        <w:t>(1 час)</w:t>
      </w:r>
      <w:r w:rsidR="00363887">
        <w:rPr>
          <w:rFonts w:ascii="Times New Roman" w:hAnsi="Times New Roman" w:cs="Times New Roman"/>
          <w:b/>
          <w:color w:val="FF0000"/>
          <w:kern w:val="16"/>
          <w:sz w:val="24"/>
          <w:szCs w:val="24"/>
        </w:rPr>
        <w:t xml:space="preserve"> 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игра-испытание.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игре</w:t>
      </w:r>
      <w:r w:rsidR="00237885">
        <w:rPr>
          <w:rFonts w:ascii="Times New Roman" w:hAnsi="Times New Roman" w:cs="Times New Roman"/>
          <w:kern w:val="16"/>
          <w:sz w:val="24"/>
          <w:szCs w:val="24"/>
        </w:rPr>
        <w:t xml:space="preserve"> – испытании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«</w:t>
      </w:r>
      <w:r w:rsidR="00237885">
        <w:rPr>
          <w:rFonts w:ascii="Times New Roman" w:hAnsi="Times New Roman" w:cs="Times New Roman"/>
          <w:kern w:val="16"/>
          <w:sz w:val="24"/>
          <w:szCs w:val="24"/>
        </w:rPr>
        <w:t>Мы - коллектив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</w:t>
      </w:r>
      <w:r w:rsidR="00363887">
        <w:rPr>
          <w:rFonts w:ascii="Times New Roman" w:hAnsi="Times New Roman" w:cs="Times New Roman"/>
          <w:kern w:val="16"/>
          <w:sz w:val="24"/>
          <w:szCs w:val="24"/>
        </w:rPr>
        <w:t xml:space="preserve">ние, самоконтроль, взаимооценка, результаты </w:t>
      </w:r>
      <w:r w:rsidR="00237885">
        <w:rPr>
          <w:rFonts w:ascii="Times New Roman" w:hAnsi="Times New Roman" w:cs="Times New Roman"/>
          <w:kern w:val="16"/>
          <w:sz w:val="24"/>
          <w:szCs w:val="24"/>
        </w:rPr>
        <w:t>игры– испытания  «Мы - коллектив».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Рефлексия: подведение итого </w:t>
      </w:r>
      <w:r w:rsidR="00237885">
        <w:rPr>
          <w:rFonts w:ascii="Times New Roman" w:hAnsi="Times New Roman" w:cs="Times New Roman"/>
          <w:kern w:val="16"/>
          <w:sz w:val="24"/>
          <w:szCs w:val="24"/>
        </w:rPr>
        <w:t>модуля.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363887" w:rsidRDefault="00363887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</w:p>
    <w:p w:rsidR="00F547DC" w:rsidRDefault="00F547DC" w:rsidP="00363887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kern w:val="16"/>
          <w:sz w:val="24"/>
          <w:szCs w:val="24"/>
        </w:rPr>
        <w:t xml:space="preserve"> Модуль «Я - гражданин» 14 часов</w:t>
      </w:r>
    </w:p>
    <w:p w:rsidR="00927229" w:rsidRDefault="00927229" w:rsidP="00363887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Тема 3.1  </w:t>
      </w:r>
      <w:r w:rsidR="00351BFD"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 xml:space="preserve">Вводное занятие. </w:t>
      </w: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«Россия»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КВН,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351BF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«Что интересного я увидел по дороге в школу». Участие в просмотре и обсуждении видеофильма «Моя Россия». Участие в КВН «Интересные факты  о моей стране». Участие в подведении итогов КВН.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lastRenderedPageBreak/>
        <w:t>Контроль: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наблюдение, самоконтроль, самооценка, </w:t>
      </w:r>
      <w:r w:rsidR="00351BFD">
        <w:rPr>
          <w:rFonts w:ascii="Times New Roman" w:hAnsi="Times New Roman" w:cs="Times New Roman"/>
          <w:kern w:val="16"/>
          <w:sz w:val="24"/>
          <w:szCs w:val="24"/>
        </w:rPr>
        <w:t xml:space="preserve">результаты игры КВН </w:t>
      </w:r>
      <w:r w:rsidR="00351BF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«Интересные факты  о моей стране».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  <w:r w:rsidR="00351BFD" w:rsidRPr="00351BF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3.2  «Кто такой гражданин?»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игра,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«Настроение».</w:t>
      </w:r>
      <w:r w:rsidR="00351BF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беседе</w:t>
      </w:r>
      <w:r w:rsidR="00927229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«Мы все – граждане своей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страны». Участие в игре с мячом «Родина – это..». Участие в интервью «Почему я гражданин?».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Контроль: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наблюдение, самоконтроль, взаимооценка, </w:t>
      </w:r>
      <w:r w:rsidR="00351BFD">
        <w:rPr>
          <w:rFonts w:ascii="Times New Roman" w:hAnsi="Times New Roman" w:cs="Times New Roman"/>
          <w:kern w:val="16"/>
          <w:sz w:val="24"/>
          <w:szCs w:val="24"/>
        </w:rPr>
        <w:t xml:space="preserve">результаты игры </w:t>
      </w:r>
      <w:r w:rsidR="00351BF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«Родина – это..».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</w:rPr>
        <w:t>Тема 3.3  «Человек в мире правил»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тренинг,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просмотре и обсуждении  видеофильма «Поведение дома и в школе». Участие в тренинге «Давай помиримся». Участие к коллективном упражнении «Секретик».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16"/>
          <w:sz w:val="24"/>
          <w:szCs w:val="24"/>
        </w:rPr>
        <w:t>наблюде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ние, самоанализ, самонаблюдение, результаты тренинга «Давай помиримся».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3.4  «Права и обязанности школьника»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D02CC2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«Какие интересные события произошли у вас в последние дни?». Участие в беседе «Что я знаю о своих правах и обязанностях». Участие в ознакомлении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с правами и обязанностями. Участие в создании памятки для школьников «Мои права и обязанности». Участие в тестировании «Права школьника». Анализ и обсуждение результатов теста.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самокон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троль, самооценка, взаимооценка, результаты теста «Права школьника».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занятия, работа в группах.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3.5  «Добро и зло»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тренинг,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просмотре </w:t>
      </w:r>
      <w:r w:rsidR="00D02CC2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 обсуждении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видеофрагментов «Что такое доброта».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игре «Сказочный герой – добрый или злой». Участие в тренинге «Волшебная па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лочка».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самоана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лиз, самоконтроль, взаимооценка, результаты тренинга «Волшебная палочка».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3.6  «Герои. Кто они?»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7229">
        <w:rPr>
          <w:rFonts w:ascii="Times New Roman" w:hAnsi="Times New Roman" w:cs="Times New Roman"/>
          <w:sz w:val="24"/>
          <w:szCs w:val="24"/>
        </w:rPr>
        <w:t>беседа,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блиц-опрос,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Ответ на вопрос «Мой лучший день». Участие в беседе «Кто такие герои в моём понимании».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коллективном  обсуждении вопроса  «Кто считается героем?»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игре «Команда героев». Участие в упражнении «Пословицы о героизме». Участие в блиц-опросе «Герои моей страны».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контроль, самоо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ценка, результаты блиц-опроса «Герои моей страны».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3.7 - 3.8 «Моя малая Родина» (2 часа)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экскурсия,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«Настроение».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просмотр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е видеороликов и видеоэкскурсия о ф</w:t>
      </w:r>
      <w:r>
        <w:rPr>
          <w:rFonts w:ascii="Times New Roman" w:hAnsi="Times New Roman" w:cs="Times New Roman"/>
          <w:kern w:val="16"/>
          <w:sz w:val="24"/>
          <w:szCs w:val="24"/>
        </w:rPr>
        <w:t>ормировани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и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представления детей о местности, где они проживают и где учатся. Участие в экскурсии в районный Музей. Участие в составлении итогового кроссворда «Достопримечательности Муромцевского района».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самоконтрол</w:t>
      </w:r>
      <w:r w:rsidR="00D02CC2">
        <w:rPr>
          <w:rFonts w:ascii="Times New Roman" w:hAnsi="Times New Roman" w:cs="Times New Roman"/>
          <w:kern w:val="16"/>
          <w:sz w:val="24"/>
          <w:szCs w:val="24"/>
        </w:rPr>
        <w:t>ь, самоанализ, результаты кроссворда «Достопримечательности Муромцевского района».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занятий.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3.9  «Что такое закон» (1 час)</w:t>
      </w:r>
    </w:p>
    <w:p w:rsidR="00927229" w:rsidRPr="001C6BE7" w:rsidRDefault="00927229" w:rsidP="00927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беседа-игра, викторина,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беседе-игре «Закон – это». Ознакомление обучающихся с понятиями «Закон», «Право», «Правоотношения». Участие в работе по карточкам «Какие бывают законы».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16"/>
          <w:sz w:val="24"/>
          <w:szCs w:val="24"/>
        </w:rPr>
        <w:t>Участие в  оценивании работ по карточкам. Участие в викторине «Закон и правопорядок». Участие в подведении итогов викторины. Участие в упражнении «Доброта».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наблюдение, самоконтроль, самооценка, взаимооценка, 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>результаты викторины «Закон и правопорядок».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3.10 «Знакомство с Всеобщей Деклараией Прав человека» (1 час)</w:t>
      </w:r>
    </w:p>
    <w:p w:rsidR="00927229" w:rsidRDefault="00927229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0B38">
        <w:rPr>
          <w:rFonts w:ascii="Times New Roman" w:hAnsi="Times New Roman" w:cs="Times New Roman"/>
          <w:sz w:val="24"/>
          <w:szCs w:val="24"/>
        </w:rPr>
        <w:t>презентация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110B38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EB795B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</w:t>
      </w:r>
      <w:r w:rsidR="00EB795B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«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Каким было моё утро</w:t>
      </w:r>
      <w:r w:rsidR="00EB795B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?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>просмотре и обсуждении  презентации «Декларация прав человека». Участие в  работ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с карточками «Права человека»</w:t>
      </w:r>
      <w:r w:rsidR="00927229">
        <w:rPr>
          <w:rFonts w:ascii="Times New Roman" w:hAnsi="Times New Roman" w:cs="Times New Roman"/>
          <w:kern w:val="16"/>
          <w:sz w:val="24"/>
          <w:szCs w:val="24"/>
        </w:rPr>
        <w:t>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Ознакомление</w:t>
      </w:r>
      <w:r w:rsidR="00927229">
        <w:rPr>
          <w:rFonts w:ascii="Times New Roman" w:hAnsi="Times New Roman" w:cs="Times New Roman"/>
          <w:kern w:val="16"/>
          <w:sz w:val="24"/>
          <w:szCs w:val="24"/>
        </w:rPr>
        <w:t>: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 </w:t>
      </w:r>
      <w:r w:rsidR="00927229">
        <w:rPr>
          <w:rFonts w:ascii="Times New Roman" w:hAnsi="Times New Roman" w:cs="Times New Roman"/>
          <w:kern w:val="16"/>
          <w:sz w:val="24"/>
          <w:szCs w:val="24"/>
        </w:rPr>
        <w:t>документ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«Всеобщая Декларация прав человека»</w:t>
      </w:r>
      <w:r w:rsidR="00927229">
        <w:rPr>
          <w:rFonts w:ascii="Times New Roman" w:hAnsi="Times New Roman" w:cs="Times New Roman"/>
          <w:kern w:val="16"/>
          <w:sz w:val="24"/>
          <w:szCs w:val="24"/>
        </w:rPr>
        <w:t>;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поняти</w:t>
      </w:r>
      <w:r w:rsidR="00110B38">
        <w:rPr>
          <w:rFonts w:ascii="Times New Roman" w:hAnsi="Times New Roman" w:cs="Times New Roman"/>
          <w:kern w:val="16"/>
          <w:sz w:val="24"/>
          <w:szCs w:val="24"/>
        </w:rPr>
        <w:t>е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«права человека». Участие в тестировании «Что я знаю о правах человека». Участие в упражнении «Права каждого человека». Участие в подведении итогов работы по карточкам.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анализ, самоанализ, самоконтроль, самонаблюдение, взаимооценка, 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>результаты тестирования «Что я знаю о правах человека».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3.11 «Об органах Защиты Прав ребёнка. Телефон доверия»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ролевая игра,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беседе «Защита прав ребёнка и телефон доверия». Участие в упражнении «Принятие решения». Участие 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>в играх «Ассоциация», «Прогноз».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 в ролевой игре «Позвони». Участие в упражнении «Телефон доверия».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контр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>оль, самоконтроль, взаимооценка, результаты ролевой игры «Позвони».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3.12  «Конвенция о правах ребёнка»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викторина,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«Настроение».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Участие в просмотре </w:t>
      </w:r>
      <w:r w:rsidR="00EB795B">
        <w:rPr>
          <w:rFonts w:ascii="Times New Roman" w:hAnsi="Times New Roman" w:cs="Times New Roman"/>
          <w:kern w:val="16"/>
          <w:sz w:val="24"/>
          <w:szCs w:val="24"/>
        </w:rPr>
        <w:t xml:space="preserve">и обсуждении </w:t>
      </w:r>
      <w:r>
        <w:rPr>
          <w:rFonts w:ascii="Times New Roman" w:hAnsi="Times New Roman" w:cs="Times New Roman"/>
          <w:kern w:val="16"/>
          <w:sz w:val="24"/>
          <w:szCs w:val="24"/>
        </w:rPr>
        <w:t>видеофрагментов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 статьям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Конвенции о правах ребенка на примере литературных и мультипликационных произведений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викторине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«Права ребёнка и права взрослого». Участие в упражнении «Мои права». Участие в подведении итогов викторины.</w:t>
      </w:r>
    </w:p>
    <w:p w:rsidR="00F547DC" w:rsidRDefault="00EB795B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Контроль: наблюдение,</w:t>
      </w:r>
      <w:r w:rsidR="00F547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анализ, самоконтроль, викторина, результаты викторины «Права ребёнка и права взрослого».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Тема 3.13  «Знаете ли вы свои права?»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викторина,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EB795B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«Мой самый лучший день». Участие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просмотре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обсуждении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видеофргментов «Знаешь ли ты о своих правах?»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викторине «Права или обязанности?»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Участие в 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акреплени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обобщени</w:t>
      </w:r>
      <w:r w:rsidR="00EB7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знаний обучающихся об их правах, умении применять их на практике игр</w:t>
      </w:r>
      <w:r w:rsidR="002A2C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«Это моё право».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самоконтроль, самоанализ, взаимооценка, </w:t>
      </w:r>
      <w:r w:rsidR="002A2C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игры «Это моё право».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Тема 3.14 «Итоговое занятие»  </w:t>
      </w:r>
      <w:r w:rsidRPr="007603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(2 часа)</w:t>
      </w:r>
    </w:p>
    <w:p w:rsidR="00110B38" w:rsidRPr="00110B38" w:rsidRDefault="00110B38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тестирование.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 </w:t>
      </w:r>
      <w:r w:rsidR="00760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тестировании «Мы – граждане своей страны».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547DC" w:rsidRDefault="002A2C5D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анализ, самоанализ, самооценка, взаимооценка, результаты тестирования </w:t>
      </w:r>
      <w:r w:rsidR="007603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«Мы – граждане своей страны».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Рефлексия: подведение итогов </w:t>
      </w:r>
      <w:r w:rsidR="002378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модуля.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2A2C5D" w:rsidRDefault="002A2C5D" w:rsidP="00F547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547DC" w:rsidRDefault="00F547DC" w:rsidP="002A2C5D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kern w:val="16"/>
          <w:sz w:val="24"/>
          <w:szCs w:val="24"/>
        </w:rPr>
        <w:t xml:space="preserve"> Модуль «</w:t>
      </w:r>
      <w:r w:rsidR="002A2C5D">
        <w:rPr>
          <w:rFonts w:ascii="Times New Roman" w:hAnsi="Times New Roman" w:cs="Times New Roman"/>
          <w:b/>
          <w:bCs/>
          <w:kern w:val="16"/>
          <w:sz w:val="24"/>
          <w:szCs w:val="24"/>
        </w:rPr>
        <w:t>Я и ЗОЖ» (</w:t>
      </w:r>
      <w:r>
        <w:rPr>
          <w:rFonts w:ascii="Times New Roman" w:hAnsi="Times New Roman" w:cs="Times New Roman"/>
          <w:b/>
          <w:bCs/>
          <w:kern w:val="16"/>
          <w:sz w:val="24"/>
          <w:szCs w:val="24"/>
        </w:rPr>
        <w:t>14 часов)</w:t>
      </w:r>
    </w:p>
    <w:p w:rsidR="00110B38" w:rsidRDefault="00110B38" w:rsidP="002A2C5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 xml:space="preserve">Тема 4.1  </w:t>
      </w:r>
      <w:r w:rsidR="002A2C5D">
        <w:rPr>
          <w:rFonts w:ascii="Times New Roman" w:hAnsi="Times New Roman" w:cs="Times New Roman"/>
          <w:b/>
          <w:kern w:val="16"/>
          <w:sz w:val="24"/>
          <w:szCs w:val="24"/>
        </w:rPr>
        <w:t xml:space="preserve">Вводное занятие. </w:t>
      </w:r>
      <w:r>
        <w:rPr>
          <w:rFonts w:ascii="Times New Roman" w:hAnsi="Times New Roman" w:cs="Times New Roman"/>
          <w:b/>
          <w:kern w:val="16"/>
          <w:sz w:val="24"/>
          <w:szCs w:val="24"/>
        </w:rPr>
        <w:t>«Что такое здоровье?»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«Настроение».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просмотре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и обсуждении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видеофильма «Здоровье человека – как это важно».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Ознакомление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с представлением о здоровом образе жизни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ответств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енности за здоровый образ жизни;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роль здоровья в жизни человека; составляющи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е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здорового образа жизни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Участие в игре «Моё здоровье». Участие в упражнении «Я здоров».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Контроль: наблюдение, анализ,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самоконтроль, результаты игры «Моё здоровье».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4.2  «Летом и зимой дружи со спортом и игрой»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2A2C5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«Самое интересное событие сегодня». Участие в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ознакомлении  с разными видами подвижных игр. Участие  в подвижной игре «Не стой на месте». Участие в упражнении «Моя любимая игра».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анализ, самоконтроль, 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игры «Не стой на месте».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4.3  «В гостях у Гигиены»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 просмотре и обсуждении презентации «Гигиена школьника». Ознакомление с  правилами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чистоты и гигиены. Участие в игре «Поиграем носиком». Участие в выполнении творческого  задания «Рисуем королеву чистоты». Участие в тестировании «Моя гигиена». </w:t>
      </w:r>
    </w:p>
    <w:p w:rsidR="00F547DC" w:rsidRDefault="00F547DC" w:rsidP="002A2C5D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самоконтроль, самооценка, взаимооценка,  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тестирования «Моя гигиена»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4.4  «Привычки человека»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тестирование,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ознакомительной беседе «Вредная привычка или нет?»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Ознакомление с понятием «привычки»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на какие груп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пы делятся привычки;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как те или иные привычки влияют на человека. Участие в упражнении «Полезные привычки». Участие в проведении тестирования «Мои привычки». Участие в подведении итогов тестирования.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наблюдение. самоконтроль, самоанализ, 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тестирования «Мои привычки».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4.5  «Полезные и вредные продукты»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беседа-игра, викторина, КВН,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2A2C5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«Что вам сегодня запомнилось</w:t>
      </w:r>
      <w:r w:rsidR="002A2C5D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?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». Участие в беседе-игре «Полезные и вредные продукты».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Ознакомление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с представлени</w:t>
      </w:r>
      <w:r w:rsidR="00110B38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я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ми о пользе и вреде продуктов питания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; понятие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«полезные» и «вредные» продукты. Участие в викторине «Вредно или полезно?»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проведении КВН «Полезно или вредно?»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подведении итогов викторины. Участие в выполнении упражнения «Полезные продукты».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Контроль: наблюдение, самооце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нка, взаимооценка, самоконтроль, результаты викторины «Вредно или полезно?».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4.6 «В здоровом теле – здоровый дух»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конкурс,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Участие в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просмотре 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и обсуждении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видеофильма «Занятия спортом – здоровое тело». Ознакомление  с ведением здорового образа жизни. Участие в </w:t>
      </w:r>
      <w:r w:rsidR="002A2C5D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конкурсе рисунков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на тему «Я выбираю – жизнь». Участие в итоговой беседе «Что я знаю о здоровье?» Участие в выполнении упражнения «Добрые слова». Участие в подведении итогов по рисованию.</w:t>
      </w:r>
    </w:p>
    <w:p w:rsidR="00F547DC" w:rsidRDefault="00110B38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</w:t>
      </w:r>
      <w:r w:rsidR="00F547DC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взаимооценка, самок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онтроль</w:t>
      </w:r>
      <w:r w:rsidR="00F547DC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конкурса рисунков «Я выбираю – жизнь».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Рефлексия: подведение итогов занятия. 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4.7  «Вся правда о табаке»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тестирование,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просмотре и обсуждении мультфильмов о вреде курения табака. </w:t>
      </w:r>
      <w:r w:rsidR="00626B79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Ознакомление: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мотиваци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я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к ведению здорового образа жизни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вред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табака, курения табака. Участие в беседе «Вред курения». Участие в выполнении упражнения «Здоровое дыхание». Участие в проведении тестирования «Что я знаю о вреде курения».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самоанализ, взаимооценка,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тестирования «Что я знаю о вреде курения».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4.8  «Для чего нужны прививки?»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игра, тренинг,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626B79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твет на вопрос «Что самое интересное вам сегодня запомнилось?». Участие в беседе «Что такое прививка». Ознакомление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с представлениями о том, что нужно бережно относиться к своему здоровью, вовремя проходить медицинские осмотры, ставить все необходимые прививки. Участие в тренинге «Дорисуй недостающие детали». Участие в игре «Прививка или нет?»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Контроль: наблюдение, самооценка, взаимооценка,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тренинге «Дорисуй недостающие детали».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4.9  «Весёлые старты»  (1 час)</w:t>
      </w:r>
    </w:p>
    <w:p w:rsidR="00110B38" w:rsidRDefault="00110B38" w:rsidP="00110B3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12D9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соревнование.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«Эмоции». Участие в спо</w:t>
      </w:r>
      <w:r w:rsidR="00110B38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ртивном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 w:rsidR="00353138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соревновании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«Весёлые старты».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взаимооценка, взаимоконтроль,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соревнования «Весёлые старты».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4.10  «Сон и его значение для здоровья человека»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игра,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Участие в беседе «Что такое сон, его значение в жизни человека». Ознакомление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с представлениями о том, что такое сон и какое значение он имеет в жизни человека. Участие в  игре «Кот и мыши». Участие в создании памятки «Гигиена сна».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Представление  памяток.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взаимоконтроль, игра,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создания памятки «Гигиена сна».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4.11  «Живущие в сети. Компьютерные сети: какие опасности нас могут подстерегать и как их избежать»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626B79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«О чём я могу рассказать сегодня».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 просмотре и обсуждение  видеофильма «Живущие в сети». </w:t>
      </w:r>
      <w:r w:rsidR="00A512D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Беседа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: о вреде злоупотребления компьютером, ноутбуком, телефоном, планшетом. Участие в создании памятки «Вредные гаджеты».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Представление памяток.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взаимоконтроль, взаимооценка,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создания памятки «Вредные гаджеты».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4.12  «Летом и зимой дружи со спортом и игрой 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соревнования.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соревнованиях «Весёлые эстафеты».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взаимооценка,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соревнования «Весёлые старты».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Рефлексия.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4.13 «Солнце, воздух и вода – наши верные друзья»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 - игра,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lastRenderedPageBreak/>
        <w:t xml:space="preserve">Участие в ритуале приветствия по развивающим карточкам «Настроение». Участие в беседе-игре «Наши верные друзья».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Обобщение  и закрепление знаний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обучающихся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 роли солнца, воды и воздуха в жизнедеятельности человека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»: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у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частие в выполнении 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елаксационных упражнений. Участие в выполнении дыхательной и пальчиковой гимнастики «Пальцы дружат». Участие в игре «Доскажи пословицу».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Контроль: наблюден</w:t>
      </w:r>
      <w:r w:rsidR="00626B79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ие, самооценка, взаимоконтроль.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4.14  «Итоговое занятие</w:t>
      </w:r>
      <w:r w:rsidRPr="007603F1">
        <w:rPr>
          <w:rFonts w:ascii="Times New Roman" w:eastAsia="Segoe UI" w:hAnsi="Times New Roman" w:cs="Times New Roman"/>
          <w:b/>
          <w:sz w:val="24"/>
          <w:szCs w:val="24"/>
          <w:shd w:val="clear" w:color="auto" w:fill="FFFFFF"/>
        </w:rPr>
        <w:t>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викторина,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</w:t>
      </w:r>
      <w:r w:rsidR="007603F1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Участие в викторине «Я и здоровый образ жизни».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вазимоконтроль, самооценка, </w:t>
      </w:r>
      <w:r w:rsidR="00381FDA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результаты </w:t>
      </w:r>
      <w:r w:rsidR="007603F1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викторины</w:t>
      </w:r>
      <w:r w:rsidR="00381FDA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 «Я и здоровый образ жизни».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Рефлексия: подведение итогов </w:t>
      </w:r>
      <w:r w:rsidR="00237885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модуля.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381FDA" w:rsidRDefault="00381FDA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</w:p>
    <w:p w:rsidR="00F547DC" w:rsidRDefault="00F547DC" w:rsidP="00381F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5.</w:t>
      </w:r>
      <w:r>
        <w:rPr>
          <w:rFonts w:ascii="Times New Roman" w:hAnsi="Times New Roman" w:cs="Times New Roman"/>
          <w:b/>
          <w:bCs/>
          <w:kern w:val="16"/>
          <w:sz w:val="24"/>
          <w:szCs w:val="24"/>
        </w:rPr>
        <w:t xml:space="preserve"> Модуль «Я и моя семья» (15 часов)</w:t>
      </w:r>
    </w:p>
    <w:p w:rsidR="00A512D9" w:rsidRDefault="00A512D9" w:rsidP="00381F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kern w:val="16"/>
          <w:sz w:val="24"/>
          <w:szCs w:val="24"/>
        </w:rPr>
      </w:pP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Тема 5.1  </w:t>
      </w:r>
      <w:r w:rsidR="00381FDA"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Вводное занятие </w:t>
      </w: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«Я в семье»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 игра - драматизация,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381FDA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«Что самое интересное вам сегодня запомнилось?». Участие в беседе «Что такое семья». 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Ознакомление с представлениями  о доброжелательности и отзывчивости, понимании и сопереживании другим людям, развивать лучшие качества в понимании себя и других. Участие в игре-драматизации «Моя семья». Участие в проигрывании этюда «Лисичкин дом». Участие в выполнении упражнения «Я добрый».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взаимооценка, самонаблюдение, </w:t>
      </w:r>
      <w:r w:rsidR="00381FDA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результаты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этюд</w:t>
      </w:r>
      <w:r w:rsidR="00381FDA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а «Лисичкин дом»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5.2  «Взаимоотношения»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тестирование, 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</w:t>
      </w:r>
      <w:r>
        <w:rPr>
          <w:rFonts w:ascii="Times New Roman" w:hAnsi="Times New Roman" w:cs="Times New Roman"/>
          <w:sz w:val="24"/>
          <w:szCs w:val="24"/>
          <w:lang w:eastAsia="zh-CN"/>
        </w:rPr>
        <w:t>Участие в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просмотре и обсуждении видеофильма «Взаимоотношения людей». Участие в игр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>ах: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«Сл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>оманный телефон»;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«Сиамские близнецы». Участие в проведении тестирования «Взаимоотношения в классе».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Контроль: наблюдение, взаимооценка, взаимоконтроль, 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>результаты тестирования «Взаимоотношения в классе».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t>Тема 5.3  «Братья и сёстры»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беседе «Мои братья и сёстры».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Участие в  упражнении «Рисуем пальчиками рук своих братьев и сестёр».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Контроль: наблюдение, взаимооценка, самоконтроль,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 xml:space="preserve"> результаты упражнения «Рисуем пальчиками рук своих братьев и сестёр».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Тема 5.4  «Твои поступки и твои родители»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 </w:t>
      </w:r>
      <w:r>
        <w:rPr>
          <w:rFonts w:ascii="Times New Roman" w:hAnsi="Times New Roman" w:cs="Times New Roman"/>
          <w:sz w:val="24"/>
          <w:szCs w:val="24"/>
        </w:rPr>
        <w:t>самостоятельная работа.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 по развивающим карточкам «Чувства».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Участие в просмотре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 xml:space="preserve"> и обсуждении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презентации «Родители и дети».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Участие в  игре «Конверт вопрос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>ов». Участие в игре «Я хочу так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поступать».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Контроль: наблюд</w:t>
      </w:r>
      <w:r w:rsidR="00381FDA">
        <w:rPr>
          <w:rFonts w:ascii="Times New Roman" w:hAnsi="Times New Roman" w:cs="Times New Roman"/>
          <w:sz w:val="24"/>
          <w:szCs w:val="24"/>
          <w:lang w:eastAsia="zh-CN"/>
        </w:rPr>
        <w:t>ение, самоконтроль, самооценка.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5.5  «Обязанности школьника дома»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 игра, блиц-опрос, </w:t>
      </w:r>
      <w:r>
        <w:rPr>
          <w:rFonts w:ascii="Times New Roman" w:hAnsi="Times New Roman" w:cs="Times New Roman"/>
          <w:sz w:val="24"/>
          <w:szCs w:val="24"/>
        </w:rPr>
        <w:t>самостоятельная работа, 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381FDA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«Самый лучший день». Участие в </w:t>
      </w: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беседе «Как я помогаю дома». Ознакомление с  представлениями о том, какие обязанности должны у них быть дома, как они должны их выполнять и почему. Участие в  игре «Конверт вопросов». Участие в блиц-опросе «Мои домашние обязанности».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 xml:space="preserve">Контроль: наблюдение, самооценка, взаимоконтроль, </w:t>
      </w:r>
      <w:r w:rsidR="00381FDA"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результаты блиц-опроса «Мои домашние обязанности».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Segoe UI" w:hAnsi="Times New Roman" w:cs="Times New Roman"/>
          <w:b/>
          <w:color w:val="000000"/>
          <w:sz w:val="24"/>
          <w:szCs w:val="24"/>
          <w:shd w:val="clear" w:color="auto" w:fill="FFFFFF"/>
        </w:rPr>
        <w:t>Тема 5.6  «Почему родители наказывают детей?»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просмотре 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 xml:space="preserve">и обсуждении </w:t>
      </w:r>
      <w:r>
        <w:rPr>
          <w:rFonts w:ascii="Times New Roman" w:hAnsi="Times New Roman" w:cs="Times New Roman"/>
          <w:kern w:val="16"/>
          <w:sz w:val="24"/>
          <w:szCs w:val="24"/>
        </w:rPr>
        <w:t>презентации «Виды наказаний». Участие в игре «Изобрази предмет». Участие в выполнении упражнения «Неоконченные фразы».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наблюдение, взаимооценка, взимоконтроль, 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>результаты игры «Изобрази предмет».</w:t>
      </w:r>
    </w:p>
    <w:p w:rsidR="00F547DC" w:rsidRDefault="00381FDA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</w:t>
      </w:r>
      <w:r w:rsidR="00F547DC">
        <w:rPr>
          <w:rFonts w:ascii="Times New Roman" w:hAnsi="Times New Roman" w:cs="Times New Roman"/>
          <w:kern w:val="16"/>
          <w:sz w:val="24"/>
          <w:szCs w:val="24"/>
        </w:rPr>
        <w:t>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5.7  «Я умею просить прощение» 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>просмотре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 xml:space="preserve"> и обсуждении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видеофильма «Простить или нет?»  Участие в   игре «Прошу прощения». Участие в выполнении упражнения «Маски».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вза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>имоконтроль, самооценка, результаты игры «Прошу прощения».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5.8  «Нравственные ценности»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приветствия. </w:t>
      </w:r>
      <w:r w:rsidR="00381FDA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«Какое интересное событие произошло у вас за последние дни?».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беседе «Есть ли у меня нравственные ценности». Ознакомление с  представлениями о нравственных ценностях, видах нравственных ценностей. 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>Участие в рисовании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«Оазис». Участие в выполнении упражнения «Добрые пожелания».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</w:t>
      </w:r>
      <w:r w:rsidR="00AF138F">
        <w:rPr>
          <w:rFonts w:ascii="Times New Roman" w:hAnsi="Times New Roman" w:cs="Times New Roman"/>
          <w:kern w:val="16"/>
          <w:sz w:val="24"/>
          <w:szCs w:val="24"/>
        </w:rPr>
        <w:t>,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самооценка, взаимоконтроль, </w:t>
      </w:r>
      <w:r w:rsidR="00381FDA">
        <w:rPr>
          <w:rFonts w:ascii="Times New Roman" w:hAnsi="Times New Roman" w:cs="Times New Roman"/>
          <w:kern w:val="16"/>
          <w:sz w:val="24"/>
          <w:szCs w:val="24"/>
        </w:rPr>
        <w:t xml:space="preserve">результаты 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>рисования «Оазис».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5.9  «Атмосфера семьи. Стиль жизни» (1 час)</w:t>
      </w:r>
    </w:p>
    <w:p w:rsidR="00A512D9" w:rsidRDefault="00A512D9" w:rsidP="00A512D9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беседе «Пожелания моим родителям». Ознакомление с представлениями о том, что стиль </w:t>
      </w:r>
      <w:r>
        <w:rPr>
          <w:rFonts w:ascii="Times New Roman" w:hAnsi="Times New Roman" w:cs="Times New Roman"/>
          <w:kern w:val="16"/>
          <w:sz w:val="24"/>
          <w:szCs w:val="24"/>
        </w:rPr>
        <w:lastRenderedPageBreak/>
        <w:t>жизни человека зависит от атмосферы в семье. Участие в выполнении коллективной аппликации «Семейное дерево». Участие в выполнении упражнения «Добрые поступки»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взаимоконтроль, самооценка,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 xml:space="preserve"> результаты </w:t>
      </w:r>
      <w:r>
        <w:rPr>
          <w:rFonts w:ascii="Times New Roman" w:hAnsi="Times New Roman" w:cs="Times New Roman"/>
          <w:kern w:val="16"/>
          <w:sz w:val="24"/>
          <w:szCs w:val="24"/>
        </w:rPr>
        <w:t>коллективн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>ой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работ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>ы</w:t>
      </w:r>
      <w:r w:rsidR="00214C65" w:rsidRPr="00214C65"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 xml:space="preserve">аппликации «Семейное дерево». 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5.10  «Семейные конфликты. Пути их разрешения» (1 час)</w:t>
      </w:r>
    </w:p>
    <w:p w:rsidR="00995918" w:rsidRDefault="00995918" w:rsidP="0099591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игра - драматизация,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«Настроение». Участие в </w:t>
      </w:r>
      <w:r>
        <w:rPr>
          <w:rFonts w:ascii="Times New Roman" w:hAnsi="Times New Roman" w:cs="Times New Roman"/>
          <w:kern w:val="16"/>
          <w:sz w:val="24"/>
          <w:szCs w:val="24"/>
        </w:rPr>
        <w:t>просмотре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 xml:space="preserve"> и обсуждении </w:t>
      </w:r>
      <w:r>
        <w:rPr>
          <w:rFonts w:ascii="Times New Roman" w:hAnsi="Times New Roman" w:cs="Times New Roman"/>
          <w:kern w:val="16"/>
          <w:sz w:val="24"/>
          <w:szCs w:val="24"/>
        </w:rPr>
        <w:t>видеофрагментов «Конфликты бывают разные». Ознакомление  с культурой общения в семье, взаимоотношениями в семье и семейными ценностями. Участие в игре-драматизации «Крепкий орешек». Участие в выполнении упражнения «Я и конфликты».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Контроль: наблюдение, взаи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>моконтроль, самооценка.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5.11 «Семейный этикет» (1 час)</w:t>
      </w:r>
    </w:p>
    <w:p w:rsidR="00995918" w:rsidRDefault="00995918" w:rsidP="0099591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игра – драматизация, соревнование,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«Чувства». Участие в беседе «Что такое семейный этикет». Ознакомление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с культурой общения в семье, взаимоотношениями в семье и семейными ценностями, воспитание культуры поведения и общения в семье. Участие в игре-драматизации «Моя семья». Участие в  соревновании «Правила семейного этикета».  Участие в выполнении упражнения «Цветок».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наблюдение, самооценка, взаимоконтроль, </w:t>
      </w:r>
      <w:r w:rsidR="00214C65">
        <w:rPr>
          <w:rFonts w:ascii="Times New Roman" w:hAnsi="Times New Roman" w:cs="Times New Roman"/>
          <w:kern w:val="16"/>
          <w:sz w:val="24"/>
          <w:szCs w:val="24"/>
        </w:rPr>
        <w:t>результаты соревнования «Правила семейного этикета»</w:t>
      </w:r>
      <w:r>
        <w:rPr>
          <w:rFonts w:ascii="Times New Roman" w:hAnsi="Times New Roman" w:cs="Times New Roman"/>
          <w:kern w:val="16"/>
          <w:sz w:val="24"/>
          <w:szCs w:val="24"/>
        </w:rPr>
        <w:t>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5.12 «Сотрудничество в семье» (1 час)</w:t>
      </w:r>
    </w:p>
    <w:p w:rsidR="00995918" w:rsidRDefault="00995918" w:rsidP="0099591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беседа, самостоятельная работа,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E4732E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Участие в ритуале приветствия по развивающим карточкам «Эмоции». Участие в беседе «Что такое сотрудничество в семье?». Ознакомление с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чувством доверия к окружающим, к семье, к родителям; обогащение запаса социальных навыков и поведения. Участие в коллективной работе «Рисуночные методики». Участие в беседе «Что я изобразил». Участие в выполнении упражнения «Я рисую».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Ко</w:t>
      </w:r>
      <w:r w:rsidR="00E4732E">
        <w:rPr>
          <w:rFonts w:ascii="Times New Roman" w:hAnsi="Times New Roman" w:cs="Times New Roman"/>
          <w:kern w:val="16"/>
          <w:sz w:val="24"/>
          <w:szCs w:val="24"/>
        </w:rPr>
        <w:t>нтроль: наблюдение,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взаимоконтроль, взаимооценка, </w:t>
      </w:r>
      <w:r w:rsidR="00E4732E">
        <w:rPr>
          <w:rFonts w:ascii="Times New Roman" w:hAnsi="Times New Roman" w:cs="Times New Roman"/>
          <w:kern w:val="16"/>
          <w:sz w:val="24"/>
          <w:szCs w:val="24"/>
        </w:rPr>
        <w:t>результаты коллективной работы  «Рисуночные методики».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 xml:space="preserve">Тема 5.13 - 5.14  </w:t>
      </w:r>
      <w:r w:rsidR="00995918">
        <w:rPr>
          <w:rFonts w:ascii="Times New Roman" w:hAnsi="Times New Roman" w:cs="Times New Roman"/>
          <w:b/>
          <w:kern w:val="16"/>
          <w:sz w:val="24"/>
          <w:szCs w:val="24"/>
        </w:rPr>
        <w:t>О</w:t>
      </w:r>
      <w:r>
        <w:rPr>
          <w:rFonts w:ascii="Times New Roman" w:hAnsi="Times New Roman" w:cs="Times New Roman"/>
          <w:b/>
          <w:kern w:val="16"/>
          <w:sz w:val="24"/>
          <w:szCs w:val="24"/>
        </w:rPr>
        <w:t xml:space="preserve">риентировочная минимальная диагностика (2 часа) </w:t>
      </w:r>
    </w:p>
    <w:p w:rsidR="00995918" w:rsidRDefault="00995918" w:rsidP="0099591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викторина, </w:t>
      </w:r>
      <w:r>
        <w:rPr>
          <w:rFonts w:ascii="Times New Roman" w:hAnsi="Times New Roman" w:cs="Times New Roman"/>
          <w:sz w:val="24"/>
          <w:szCs w:val="24"/>
        </w:rPr>
        <w:t>работа в группе.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Участие в ритуале приветствия.</w:t>
      </w:r>
      <w:r w:rsidR="00E4732E"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 Участие: о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 xml:space="preserve">твет на вопрос «Какое интересное событие произошло у вас за последние дни?».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Участие в </w:t>
      </w:r>
      <w:r w:rsidR="00995918">
        <w:rPr>
          <w:rFonts w:ascii="Times New Roman" w:hAnsi="Times New Roman" w:cs="Times New Roman"/>
          <w:kern w:val="16"/>
          <w:sz w:val="24"/>
          <w:szCs w:val="24"/>
        </w:rPr>
        <w:t>викторине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 «Уровень воспитанности». Участие в выполнении упражнения «Добрые дела».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Контроль: наблюдение, самооценка, </w:t>
      </w:r>
      <w:r w:rsidR="00E4732E">
        <w:rPr>
          <w:rFonts w:ascii="Times New Roman" w:hAnsi="Times New Roman" w:cs="Times New Roman"/>
          <w:kern w:val="16"/>
          <w:sz w:val="24"/>
          <w:szCs w:val="24"/>
        </w:rPr>
        <w:t>результаты диагностики «Уровень воспитанности».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Рефлексия: подведение итогов занятия.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kern w:val="16"/>
          <w:sz w:val="24"/>
          <w:szCs w:val="24"/>
        </w:rPr>
        <w:t>Тема 5.15  «Итоговое занятие» (1 час)</w:t>
      </w:r>
    </w:p>
    <w:p w:rsidR="00995918" w:rsidRDefault="00995918" w:rsidP="00995918">
      <w:pPr>
        <w:spacing w:after="0" w:line="240" w:lineRule="auto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1C6BE7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6"/>
          <w:sz w:val="24"/>
          <w:szCs w:val="24"/>
        </w:rPr>
        <w:t>конкурс.</w:t>
      </w:r>
    </w:p>
    <w:p w:rsidR="001871B2" w:rsidRDefault="007603F1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Участие в выставке рисунков «Я и моя семья». </w:t>
      </w:r>
      <w:r w:rsidR="001871B2">
        <w:rPr>
          <w:rFonts w:ascii="Times New Roman" w:hAnsi="Times New Roman" w:cs="Times New Roman"/>
          <w:kern w:val="16"/>
          <w:sz w:val="24"/>
          <w:szCs w:val="24"/>
        </w:rPr>
        <w:t xml:space="preserve">Участие в конкурсе «День добрых сюрпризов». </w:t>
      </w:r>
      <w:r>
        <w:rPr>
          <w:rFonts w:ascii="Times New Roman" w:hAnsi="Times New Roman" w:cs="Times New Roman"/>
          <w:kern w:val="16"/>
          <w:sz w:val="24"/>
          <w:szCs w:val="24"/>
        </w:rPr>
        <w:t xml:space="preserve">Подведение итогов конкурса. 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 xml:space="preserve">Рефлексия: подведение итогов </w:t>
      </w:r>
      <w:r w:rsidR="001871B2">
        <w:rPr>
          <w:rFonts w:ascii="Times New Roman" w:hAnsi="Times New Roman" w:cs="Times New Roman"/>
          <w:kern w:val="16"/>
          <w:sz w:val="24"/>
          <w:szCs w:val="24"/>
        </w:rPr>
        <w:t>за год.</w:t>
      </w:r>
    </w:p>
    <w:p w:rsidR="00F547DC" w:rsidRDefault="00F547DC" w:rsidP="00F547DC">
      <w:pPr>
        <w:spacing w:after="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Ритуал прощания: пожелания друг другу, группе, себе и т.д.</w:t>
      </w:r>
    </w:p>
    <w:p w:rsidR="003631AD" w:rsidRDefault="003631AD" w:rsidP="00AB2B2D">
      <w:pPr>
        <w:spacing w:after="0" w:line="240" w:lineRule="auto"/>
        <w:jc w:val="center"/>
      </w:pPr>
    </w:p>
    <w:p w:rsidR="00995918" w:rsidRDefault="00995918" w:rsidP="00AB2B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69B" w:rsidRPr="0040769B" w:rsidRDefault="0040769B" w:rsidP="00AB2B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КОНТРОЛЬНО – ОЦЕНОЧНЫЕ СРЕДСТВА</w:t>
      </w:r>
    </w:p>
    <w:p w:rsidR="00A11530" w:rsidRPr="00AB2B2D" w:rsidRDefault="00A11530" w:rsidP="00AB2B2D">
      <w:pPr>
        <w:spacing w:after="0" w:line="240" w:lineRule="auto"/>
        <w:rPr>
          <w:rFonts w:ascii="Times New Roman" w:hAnsi="Times New Roman" w:cs="Times New Roman"/>
          <w:b/>
          <w:kern w:val="16"/>
          <w:sz w:val="24"/>
          <w:szCs w:val="24"/>
        </w:rPr>
      </w:pPr>
    </w:p>
    <w:p w:rsidR="003631AD" w:rsidRPr="00AB2B2D" w:rsidRDefault="003631AD" w:rsidP="00AB2B2D">
      <w:pPr>
        <w:spacing w:after="0" w:line="240" w:lineRule="auto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AB2B2D">
        <w:rPr>
          <w:rFonts w:ascii="Times New Roman" w:hAnsi="Times New Roman" w:cs="Times New Roman"/>
          <w:b/>
          <w:kern w:val="16"/>
          <w:sz w:val="24"/>
          <w:szCs w:val="24"/>
        </w:rPr>
        <w:t>Формы подведения итогов</w:t>
      </w:r>
    </w:p>
    <w:p w:rsidR="003631AD" w:rsidRPr="00AB2B2D" w:rsidRDefault="003631AD" w:rsidP="00AB2B2D">
      <w:pPr>
        <w:pStyle w:val="af2"/>
        <w:spacing w:before="0" w:beforeAutospacing="0" w:after="0" w:afterAutospacing="0"/>
        <w:jc w:val="both"/>
        <w:rPr>
          <w:rFonts w:cs="Times New Roman"/>
          <w:b/>
          <w:bCs/>
        </w:rPr>
      </w:pPr>
      <w:r w:rsidRPr="00AB2B2D">
        <w:rPr>
          <w:rFonts w:cs="Times New Roman"/>
        </w:rPr>
        <w:t>Социально-педагогические методики изучения социального здоровья обучающихся включают три блока:</w:t>
      </w:r>
    </w:p>
    <w:p w:rsidR="003631AD" w:rsidRPr="00AB2B2D" w:rsidRDefault="003631AD" w:rsidP="00AB2B2D">
      <w:pPr>
        <w:numPr>
          <w:ilvl w:val="0"/>
          <w:numId w:val="11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bCs/>
          <w:sz w:val="24"/>
          <w:szCs w:val="24"/>
        </w:rPr>
        <w:t>Диагностика психосоциального личностного развития</w:t>
      </w:r>
      <w:r w:rsidRPr="00AB2B2D">
        <w:rPr>
          <w:rFonts w:ascii="Times New Roman" w:hAnsi="Times New Roman" w:cs="Times New Roman"/>
          <w:sz w:val="24"/>
          <w:szCs w:val="24"/>
        </w:rPr>
        <w:t>: Детский личностный опросник Кэтелла; цветовой тест отношений (А. М. Эткинд); оценка волевой активности; метод обобщения независимых характеристик; самооценка психических состояний личности Г. Айзенка; опросник Т.М. Ахенбаха.</w:t>
      </w:r>
    </w:p>
    <w:p w:rsidR="003631AD" w:rsidRPr="00AB2B2D" w:rsidRDefault="003631AD" w:rsidP="00AB2B2D">
      <w:pPr>
        <w:numPr>
          <w:ilvl w:val="0"/>
          <w:numId w:val="11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bCs/>
          <w:sz w:val="24"/>
          <w:szCs w:val="24"/>
        </w:rPr>
        <w:t>Социально-педагогическая диагностика воспитанности детей и подростков</w:t>
      </w:r>
      <w:r w:rsidRPr="00AB2B2D">
        <w:rPr>
          <w:rFonts w:ascii="Times New Roman" w:hAnsi="Times New Roman" w:cs="Times New Roman"/>
          <w:sz w:val="24"/>
          <w:szCs w:val="24"/>
        </w:rPr>
        <w:t>: социально-педагогическая диагностика особенностей семейного воспитания ребенка; диагностика нарушений во взаимоотношениях родителей с подростками и их причины; графическая запись состояния во</w:t>
      </w:r>
      <w:r w:rsidR="00481872" w:rsidRPr="00AB2B2D">
        <w:rPr>
          <w:rFonts w:ascii="Times New Roman" w:hAnsi="Times New Roman" w:cs="Times New Roman"/>
          <w:sz w:val="24"/>
          <w:szCs w:val="24"/>
        </w:rPr>
        <w:t>спитанности по Шемшуриной А.И.</w:t>
      </w:r>
    </w:p>
    <w:p w:rsidR="003631AD" w:rsidRPr="00AB2B2D" w:rsidRDefault="003631AD" w:rsidP="00AB2B2D">
      <w:pPr>
        <w:numPr>
          <w:ilvl w:val="0"/>
          <w:numId w:val="11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bCs/>
          <w:sz w:val="24"/>
          <w:szCs w:val="24"/>
        </w:rPr>
        <w:t>Социально-педагогическая диагностика социального развития ребенка, личностных адаптационных ресурсов, особенностей психосоциальной адаптации (социальной дезадаптации)</w:t>
      </w:r>
      <w:r w:rsidRPr="00AB2B2D">
        <w:rPr>
          <w:rFonts w:ascii="Times New Roman" w:hAnsi="Times New Roman" w:cs="Times New Roman"/>
          <w:sz w:val="24"/>
          <w:szCs w:val="24"/>
        </w:rPr>
        <w:t xml:space="preserve">: тест «Социальная установка» (автор О.Ф. Потемкина); диагностика и критерии неконструктивного поведения детей М.Э. Вайнера; Шкала определения поведения ребенка (на всех возрастных этапах) И.Осиповой; Методики-рисунки Г.Ф. Гаврилычевой; методика «Индивидуальная социальная ситуация развития» И.А. Николаевой; методика диагностики социально-психологической адаптации подростков К. Роджерса и Р. Даймонда; методика изучения личности дезадаптированного подростка и его ближайшего окружения Ю.А. Клейберга; методика диагностики склонности к отклоняющемуся поведению (автор А.Н.Орел); и др. </w:t>
      </w:r>
    </w:p>
    <w:p w:rsidR="003631AD" w:rsidRPr="00AB2B2D" w:rsidRDefault="003631AD" w:rsidP="00AB2B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Способы (методы) определения результативности</w:t>
      </w:r>
    </w:p>
    <w:p w:rsidR="003631AD" w:rsidRPr="00AB2B2D" w:rsidRDefault="003631AD" w:rsidP="00AB2B2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Педагогическое наблюдение</w:t>
      </w:r>
    </w:p>
    <w:p w:rsidR="003631AD" w:rsidRPr="00AB2B2D" w:rsidRDefault="003631AD" w:rsidP="00AB2B2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Педагогический анализ результатов:</w:t>
      </w:r>
    </w:p>
    <w:p w:rsidR="003631AD" w:rsidRPr="00AB2B2D" w:rsidRDefault="003631AD" w:rsidP="00AB2B2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Педагогический мониторинг (анкетирование, тестирование, опросы, выполнение обучающимися диагностических заданий, диагностика личностного роста и продвижения)</w:t>
      </w:r>
    </w:p>
    <w:p w:rsidR="003631AD" w:rsidRPr="00AB2B2D" w:rsidRDefault="003631AD" w:rsidP="00AB2B2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Участие воспитанников в мероприятиях (викторинах, выставках и других мероприятиях)</w:t>
      </w:r>
    </w:p>
    <w:p w:rsidR="003631AD" w:rsidRPr="00AB2B2D" w:rsidRDefault="003631AD" w:rsidP="00AB2B2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Активность обучающихся на занятиях</w:t>
      </w:r>
    </w:p>
    <w:p w:rsidR="003631AD" w:rsidRPr="00AB2B2D" w:rsidRDefault="003631AD" w:rsidP="00AB2B2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Мониторинг образовательной деятельности детей (самооценка воспитанника)</w:t>
      </w:r>
    </w:p>
    <w:p w:rsidR="003631AD" w:rsidRDefault="003631AD" w:rsidP="00AB2B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Виды контроля:</w:t>
      </w:r>
    </w:p>
    <w:p w:rsidR="001871B2" w:rsidRPr="00AB2B2D" w:rsidRDefault="001871B2" w:rsidP="00AB2B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89"/>
        <w:gridCol w:w="3190"/>
        <w:gridCol w:w="3191"/>
      </w:tblGrid>
      <w:tr w:rsidR="003631AD" w:rsidRPr="00AB2B2D"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проведения</w:t>
            </w:r>
          </w:p>
        </w:tc>
        <w:tc>
          <w:tcPr>
            <w:tcW w:w="3191" w:type="dxa"/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3631AD" w:rsidRPr="00AB2B2D">
        <w:tc>
          <w:tcPr>
            <w:tcW w:w="9571" w:type="dxa"/>
            <w:gridSpan w:val="3"/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Начальный (входной) контроль</w:t>
            </w:r>
          </w:p>
        </w:tc>
      </w:tr>
      <w:tr w:rsidR="003631AD" w:rsidRPr="00AB2B2D"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В начале учебного года</w:t>
            </w:r>
          </w:p>
        </w:tc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Определение уровня развития детей, их творческих способностей, задатков, эмоциональной активности</w:t>
            </w:r>
          </w:p>
        </w:tc>
        <w:tc>
          <w:tcPr>
            <w:tcW w:w="3191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Беседа, тестирование, анкетирование.</w:t>
            </w:r>
          </w:p>
        </w:tc>
      </w:tr>
      <w:tr w:rsidR="003631AD" w:rsidRPr="00AB2B2D">
        <w:tc>
          <w:tcPr>
            <w:tcW w:w="9571" w:type="dxa"/>
            <w:gridSpan w:val="3"/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</w:t>
            </w:r>
          </w:p>
        </w:tc>
      </w:tr>
      <w:tr w:rsidR="003631AD" w:rsidRPr="00AB2B2D"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В течение всего учебного года</w:t>
            </w:r>
          </w:p>
        </w:tc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усвоения обучающимися учебного материала. Выявление уровня ответственности и заинтересованности воспитанников в обучении.</w:t>
            </w:r>
          </w:p>
        </w:tc>
        <w:tc>
          <w:tcPr>
            <w:tcW w:w="3191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наблюдение.</w:t>
            </w:r>
          </w:p>
        </w:tc>
      </w:tr>
      <w:tr w:rsidR="003631AD" w:rsidRPr="00AB2B2D">
        <w:tc>
          <w:tcPr>
            <w:tcW w:w="9571" w:type="dxa"/>
            <w:gridSpan w:val="3"/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(рубежный) контроль</w:t>
            </w:r>
          </w:p>
        </w:tc>
      </w:tr>
      <w:tr w:rsidR="003631AD" w:rsidRPr="00AB2B2D"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По окончании изучения темы или раздела. В конце полугодия.</w:t>
            </w:r>
          </w:p>
        </w:tc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усвоения обучающимися материала программы. Определение промежуточных результатов обучения.</w:t>
            </w:r>
          </w:p>
        </w:tc>
        <w:tc>
          <w:tcPr>
            <w:tcW w:w="3191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Праздник, опрос.</w:t>
            </w:r>
          </w:p>
        </w:tc>
      </w:tr>
      <w:tr w:rsidR="003631AD" w:rsidRPr="00AB2B2D">
        <w:tc>
          <w:tcPr>
            <w:tcW w:w="9571" w:type="dxa"/>
            <w:gridSpan w:val="3"/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3631AD" w:rsidRPr="00AB2B2D"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В конце учебного года.</w:t>
            </w:r>
          </w:p>
        </w:tc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Определение изменений в показателях уровня развития личности ребенка, его творческих способностей. Определение результатов обучения. Ориентирование обучающихся на дальнейшее (в т.ч. на самостоятельное) обучение.</w:t>
            </w:r>
          </w:p>
        </w:tc>
        <w:tc>
          <w:tcPr>
            <w:tcW w:w="3191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Опрос, игра-испытание, итоговое занятие, анкетирование, тестирование</w:t>
            </w:r>
          </w:p>
        </w:tc>
      </w:tr>
    </w:tbl>
    <w:p w:rsidR="003631AD" w:rsidRPr="00AB2B2D" w:rsidRDefault="003631AD" w:rsidP="00AB2B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 xml:space="preserve">Формы подведения итогов реализации программы: </w:t>
      </w:r>
      <w:r w:rsidRPr="00AB2B2D">
        <w:rPr>
          <w:rFonts w:ascii="Times New Roman" w:hAnsi="Times New Roman" w:cs="Times New Roman"/>
          <w:sz w:val="24"/>
          <w:szCs w:val="24"/>
        </w:rPr>
        <w:t>активное участие в конкурсах, различного рода мероприятиях.</w:t>
      </w:r>
    </w:p>
    <w:p w:rsidR="003631AD" w:rsidRPr="00AB2B2D" w:rsidRDefault="003631AD" w:rsidP="00AB2B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Формы выявления, фиксации и предъявления результатов: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89"/>
        <w:gridCol w:w="3190"/>
        <w:gridCol w:w="3191"/>
      </w:tblGrid>
      <w:tr w:rsidR="003631AD" w:rsidRPr="00AB2B2D"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и формы выявления результатов</w:t>
            </w:r>
          </w:p>
        </w:tc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и формы фиксации результатов</w:t>
            </w:r>
          </w:p>
        </w:tc>
        <w:tc>
          <w:tcPr>
            <w:tcW w:w="3191" w:type="dxa"/>
          </w:tcPr>
          <w:p w:rsidR="003631AD" w:rsidRPr="00AB2B2D" w:rsidRDefault="003631AD" w:rsidP="00AB2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и формы предъявления результатов</w:t>
            </w:r>
          </w:p>
        </w:tc>
      </w:tr>
      <w:tr w:rsidR="003631AD" w:rsidRPr="00AB2B2D"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Итоговые занятия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Психологическая диагностика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Анализ результатов участия детей в мероприятиях, социально-значимой деятельности</w:t>
            </w:r>
          </w:p>
        </w:tc>
        <w:tc>
          <w:tcPr>
            <w:tcW w:w="3190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Материалы анкет, тестов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Отзывы (детей и родителей)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Аналитические материалы по итогам выполнения программы</w:t>
            </w:r>
          </w:p>
        </w:tc>
        <w:tc>
          <w:tcPr>
            <w:tcW w:w="3191" w:type="dxa"/>
          </w:tcPr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Итоговые занятия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Диагностические карты</w:t>
            </w:r>
          </w:p>
          <w:p w:rsidR="003631AD" w:rsidRPr="00AB2B2D" w:rsidRDefault="003631AD" w:rsidP="00AB2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Аналитические материалы по итогам проведения психологической диагностики</w:t>
            </w:r>
          </w:p>
        </w:tc>
      </w:tr>
    </w:tbl>
    <w:p w:rsidR="003631AD" w:rsidRPr="00AB2B2D" w:rsidRDefault="003631AD" w:rsidP="00AB2B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72ED" w:rsidRPr="00AB2B2D" w:rsidRDefault="009E72ED" w:rsidP="00AB2B2D">
      <w:pPr>
        <w:shd w:val="clear" w:color="auto" w:fill="FFFFFF"/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Оценка достижения воспитанниками с умственной отсталостью</w:t>
      </w:r>
    </w:p>
    <w:p w:rsidR="009E72ED" w:rsidRPr="00AB2B2D" w:rsidRDefault="009E72ED" w:rsidP="00AB2B2D">
      <w:pPr>
        <w:shd w:val="clear" w:color="auto" w:fill="FFFFFF"/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планируемых результатов освоения программы</w:t>
      </w:r>
    </w:p>
    <w:p w:rsidR="009E72ED" w:rsidRPr="00AB2B2D" w:rsidRDefault="009E72ED" w:rsidP="00AB2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72ED" w:rsidRPr="00AB2B2D" w:rsidRDefault="009E72ED" w:rsidP="00AB2B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 xml:space="preserve">В качестве оценочных процедур используются следующие методы оценки образовательных результатов по программе: наблюдение, тестирование, проверочные практические работы, анализ достижений 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Система оценки образовательных и личностных результатов:</w:t>
      </w:r>
    </w:p>
    <w:p w:rsidR="009E72ED" w:rsidRPr="00AB2B2D" w:rsidRDefault="009E72ED" w:rsidP="00AB2B2D">
      <w:pPr>
        <w:pStyle w:val="af8"/>
        <w:numPr>
          <w:ilvl w:val="0"/>
          <w:numId w:val="25"/>
        </w:numPr>
        <w:tabs>
          <w:tab w:val="left" w:pos="715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AB2B2D">
        <w:rPr>
          <w:rFonts w:ascii="Times New Roman" w:hAnsi="Times New Roman"/>
          <w:color w:val="000000"/>
          <w:sz w:val="24"/>
          <w:szCs w:val="24"/>
        </w:rPr>
        <w:lastRenderedPageBreak/>
        <w:t>наблюдение (на каждом занятии)</w:t>
      </w:r>
    </w:p>
    <w:p w:rsidR="009E72ED" w:rsidRPr="00AB2B2D" w:rsidRDefault="009E72ED" w:rsidP="00AB2B2D">
      <w:pPr>
        <w:pStyle w:val="af8"/>
        <w:numPr>
          <w:ilvl w:val="0"/>
          <w:numId w:val="25"/>
        </w:numPr>
        <w:tabs>
          <w:tab w:val="left" w:pos="715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AB2B2D">
        <w:rPr>
          <w:rFonts w:ascii="Times New Roman" w:hAnsi="Times New Roman"/>
          <w:color w:val="000000"/>
          <w:sz w:val="24"/>
          <w:szCs w:val="24"/>
        </w:rPr>
        <w:t>тестирование и практические работы (промежуточная и итоговая аттестация)</w:t>
      </w:r>
    </w:p>
    <w:p w:rsidR="009E72ED" w:rsidRPr="00AB2B2D" w:rsidRDefault="009E72ED" w:rsidP="00AB2B2D">
      <w:pPr>
        <w:pStyle w:val="af8"/>
        <w:numPr>
          <w:ilvl w:val="0"/>
          <w:numId w:val="25"/>
        </w:numPr>
        <w:tabs>
          <w:tab w:val="left" w:pos="71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B2B2D">
        <w:rPr>
          <w:rFonts w:ascii="Times New Roman" w:hAnsi="Times New Roman"/>
          <w:color w:val="000000"/>
          <w:sz w:val="24"/>
          <w:szCs w:val="24"/>
        </w:rPr>
        <w:t>организация и участие в конкурсах разного уровня.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образовательной деятельности обучающихся.</w:t>
      </w:r>
    </w:p>
    <w:p w:rsidR="009E72ED" w:rsidRPr="00AB2B2D" w:rsidRDefault="009E72ED" w:rsidP="00AB2B2D">
      <w:pPr>
        <w:pStyle w:val="af8"/>
        <w:numPr>
          <w:ilvl w:val="0"/>
          <w:numId w:val="24"/>
        </w:numPr>
        <w:tabs>
          <w:tab w:val="left" w:pos="499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AB2B2D">
        <w:rPr>
          <w:rFonts w:ascii="Times New Roman" w:hAnsi="Times New Roman"/>
          <w:color w:val="000000"/>
          <w:sz w:val="24"/>
          <w:szCs w:val="24"/>
        </w:rPr>
        <w:t>оценивание педагогом деятельности детей;</w:t>
      </w:r>
    </w:p>
    <w:p w:rsidR="009E72ED" w:rsidRPr="00AB2B2D" w:rsidRDefault="009E72ED" w:rsidP="00AB2B2D">
      <w:pPr>
        <w:pStyle w:val="af8"/>
        <w:numPr>
          <w:ilvl w:val="0"/>
          <w:numId w:val="24"/>
        </w:numPr>
        <w:tabs>
          <w:tab w:val="left" w:pos="499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AB2B2D">
        <w:rPr>
          <w:rFonts w:ascii="Times New Roman" w:hAnsi="Times New Roman"/>
          <w:color w:val="000000"/>
          <w:sz w:val="24"/>
          <w:szCs w:val="24"/>
        </w:rPr>
        <w:t>оценивание родителями, педагогом работ детей через просмотры;</w:t>
      </w:r>
    </w:p>
    <w:p w:rsidR="009E72ED" w:rsidRPr="00AB2B2D" w:rsidRDefault="009E72ED" w:rsidP="00AB2B2D">
      <w:pPr>
        <w:pStyle w:val="af8"/>
        <w:numPr>
          <w:ilvl w:val="0"/>
          <w:numId w:val="24"/>
        </w:numPr>
        <w:tabs>
          <w:tab w:val="left" w:pos="499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AB2B2D">
        <w:rPr>
          <w:rFonts w:ascii="Times New Roman" w:hAnsi="Times New Roman"/>
          <w:color w:val="000000"/>
          <w:sz w:val="24"/>
          <w:szCs w:val="24"/>
        </w:rPr>
        <w:t>взаимооценка деятельности обучающихся объединения.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Контроль 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за знаниями и умениями, полученными обучающимися на занятиях, осуществляется в виде:</w:t>
      </w:r>
    </w:p>
    <w:p w:rsidR="009E72ED" w:rsidRPr="00AB2B2D" w:rsidRDefault="009E72ED" w:rsidP="00AB2B2D">
      <w:pPr>
        <w:numPr>
          <w:ilvl w:val="0"/>
          <w:numId w:val="20"/>
        </w:numPr>
        <w:tabs>
          <w:tab w:val="left" w:pos="576"/>
        </w:tabs>
        <w:autoSpaceDE w:val="0"/>
        <w:autoSpaceDN w:val="0"/>
        <w:adjustRightInd w:val="0"/>
        <w:spacing w:after="0" w:line="240" w:lineRule="auto"/>
        <w:ind w:left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проверки знаний на каждом занятии (в форме групповой или индивидуальной беседы);</w:t>
      </w:r>
    </w:p>
    <w:p w:rsidR="009E72ED" w:rsidRPr="00AB2B2D" w:rsidRDefault="009E72ED" w:rsidP="00AB2B2D">
      <w:pPr>
        <w:numPr>
          <w:ilvl w:val="0"/>
          <w:numId w:val="21"/>
        </w:numPr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контрольного теоретического теста или практических проверочных работ в конце изучения темы;</w:t>
      </w:r>
      <w:r w:rsidR="00BC7CA8" w:rsidRPr="00AB2B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Итоговое занятие 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проводится в форме защиты творческой работы, </w:t>
      </w:r>
      <w:r w:rsidRPr="00AB2B2D">
        <w:rPr>
          <w:rFonts w:ascii="Times New Roman" w:eastAsia="Times New Roman" w:hAnsi="Times New Roman" w:cs="Times New Roman"/>
          <w:sz w:val="24"/>
          <w:szCs w:val="24"/>
        </w:rPr>
        <w:t xml:space="preserve">не подразумевающей выставление отметок </w:t>
      </w: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за знания и умения.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аттестации.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Формы контроля успешности обучающихся и подведения итогов реализации программы: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Результативность работы планируется отслеживать в течение учебного года на занятиях путем педагогического наблюдения (развитие каждого ребенка и группы в целом).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Текущий контроль предполагается проводить на каждом занятии - подведение итогов с перспективой на будущее, диалоги, игры на развитие логики, внимания, памяти.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Промежуточный контроль проводится после изучения каждой темы - обобщающее повторение (проведение тестов на знание теоретического материала и практические задания).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Итоговый контроль предполагает анализ усвоения образовательной программы обучающимися.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Периодичность проверки образовательных результатов и личностных качеств обучающихся: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 - входной контроль (опрос, педагогическое наблюдение)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текущий контроль (наблюдение на каждом занятии, само- и взаимооценка) </w:t>
      </w:r>
    </w:p>
    <w:p w:rsidR="009E72ED" w:rsidRPr="00AB2B2D" w:rsidRDefault="009E72ED" w:rsidP="00AB2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 - промежуточный контроль (практические задания)</w:t>
      </w:r>
    </w:p>
    <w:p w:rsidR="009E72ED" w:rsidRDefault="009E72ED" w:rsidP="00AB2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апрель-май - итоговая диагностика (защита творческих проектов).</w:t>
      </w:r>
    </w:p>
    <w:p w:rsidR="00C200D9" w:rsidRDefault="00C200D9" w:rsidP="00AB2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00D9" w:rsidRDefault="00C200D9" w:rsidP="00AB2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3"/>
        <w:tblW w:w="0" w:type="auto"/>
        <w:tblLook w:val="04A0"/>
      </w:tblPr>
      <w:tblGrid>
        <w:gridCol w:w="3184"/>
        <w:gridCol w:w="3184"/>
        <w:gridCol w:w="3186"/>
      </w:tblGrid>
      <w:tr w:rsidR="00C200D9" w:rsidRPr="001C58FD" w:rsidTr="00D80B69">
        <w:trPr>
          <w:trHeight w:val="697"/>
        </w:trPr>
        <w:tc>
          <w:tcPr>
            <w:tcW w:w="3184" w:type="dxa"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  <w:r w:rsidRPr="001C58FD">
              <w:rPr>
                <w:sz w:val="24"/>
                <w:szCs w:val="24"/>
              </w:rPr>
              <w:t>Входящий контроль</w:t>
            </w:r>
          </w:p>
        </w:tc>
        <w:tc>
          <w:tcPr>
            <w:tcW w:w="3185" w:type="dxa"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200D9" w:rsidRPr="001C58FD" w:rsidRDefault="00D80B69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«Я гражданин России»</w:t>
            </w:r>
          </w:p>
        </w:tc>
      </w:tr>
      <w:tr w:rsidR="00C200D9" w:rsidRPr="001C58FD" w:rsidTr="00C200D9">
        <w:tc>
          <w:tcPr>
            <w:tcW w:w="3190" w:type="dxa"/>
            <w:vMerge w:val="restart"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  <w:r w:rsidRPr="001C58FD"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3190" w:type="dxa"/>
          </w:tcPr>
          <w:p w:rsidR="00C200D9" w:rsidRPr="00C200D9" w:rsidRDefault="00C200D9" w:rsidP="00C200D9">
            <w:pPr>
              <w:rPr>
                <w:sz w:val="24"/>
                <w:szCs w:val="24"/>
              </w:rPr>
            </w:pPr>
            <w:r w:rsidRPr="00C200D9">
              <w:rPr>
                <w:bCs/>
                <w:sz w:val="24"/>
                <w:szCs w:val="24"/>
              </w:rPr>
              <w:t xml:space="preserve">Модуль 1. </w:t>
            </w:r>
            <w:r w:rsidRPr="00C200D9">
              <w:rPr>
                <w:rFonts w:cs="Times New Roman"/>
                <w:sz w:val="24"/>
                <w:szCs w:val="24"/>
              </w:rPr>
              <w:t>Модуль «Познай себя»</w:t>
            </w:r>
          </w:p>
        </w:tc>
        <w:tc>
          <w:tcPr>
            <w:tcW w:w="3190" w:type="dxa"/>
          </w:tcPr>
          <w:p w:rsidR="00C200D9" w:rsidRPr="001C58FD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«Здравствуйте - это я!»</w:t>
            </w:r>
          </w:p>
        </w:tc>
      </w:tr>
      <w:tr w:rsidR="00C200D9" w:rsidRPr="001C58FD" w:rsidTr="00C200D9">
        <w:tc>
          <w:tcPr>
            <w:tcW w:w="3184" w:type="dxa"/>
            <w:vMerge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200D9" w:rsidRPr="00C200D9" w:rsidRDefault="00C200D9" w:rsidP="00C200D9">
            <w:pPr>
              <w:rPr>
                <w:sz w:val="24"/>
                <w:szCs w:val="24"/>
              </w:rPr>
            </w:pPr>
            <w:r w:rsidRPr="00C200D9">
              <w:rPr>
                <w:bCs/>
                <w:sz w:val="24"/>
                <w:szCs w:val="24"/>
                <w:shd w:val="clear" w:color="auto" w:fill="FDFDFD"/>
              </w:rPr>
              <w:t xml:space="preserve">Модуль 2. </w:t>
            </w:r>
            <w:r w:rsidRPr="00C200D9">
              <w:rPr>
                <w:rFonts w:cs="Times New Roman"/>
                <w:sz w:val="24"/>
                <w:szCs w:val="24"/>
              </w:rPr>
              <w:t>Модуль «Я и общество»</w:t>
            </w:r>
          </w:p>
        </w:tc>
        <w:tc>
          <w:tcPr>
            <w:tcW w:w="3185" w:type="dxa"/>
          </w:tcPr>
          <w:p w:rsidR="00C200D9" w:rsidRPr="001C58FD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– испытание «Мы</w:t>
            </w:r>
            <w:r w:rsidR="001A10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-коллектив»</w:t>
            </w:r>
          </w:p>
        </w:tc>
      </w:tr>
      <w:tr w:rsidR="00C200D9" w:rsidRPr="001C58FD" w:rsidTr="00C200D9">
        <w:tc>
          <w:tcPr>
            <w:tcW w:w="3184" w:type="dxa"/>
            <w:vMerge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200D9" w:rsidRPr="00C200D9" w:rsidRDefault="00C200D9" w:rsidP="00C200D9">
            <w:pPr>
              <w:rPr>
                <w:sz w:val="24"/>
                <w:szCs w:val="24"/>
              </w:rPr>
            </w:pPr>
            <w:r w:rsidRPr="00C200D9">
              <w:rPr>
                <w:bCs/>
                <w:sz w:val="24"/>
                <w:szCs w:val="24"/>
                <w:shd w:val="clear" w:color="auto" w:fill="FDFDFD"/>
              </w:rPr>
              <w:t>Модуль 3.</w:t>
            </w:r>
            <w:r w:rsidRPr="00C200D9">
              <w:rPr>
                <w:rFonts w:cs="Times New Roman"/>
                <w:sz w:val="24"/>
                <w:szCs w:val="24"/>
              </w:rPr>
              <w:t xml:space="preserve"> Модуль «Я – гражданин»</w:t>
            </w:r>
          </w:p>
        </w:tc>
        <w:tc>
          <w:tcPr>
            <w:tcW w:w="3185" w:type="dxa"/>
          </w:tcPr>
          <w:p w:rsidR="00C200D9" w:rsidRPr="001C58FD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«Мы – граждане своей страны»</w:t>
            </w:r>
          </w:p>
        </w:tc>
      </w:tr>
      <w:tr w:rsidR="00C200D9" w:rsidRPr="001C58FD" w:rsidTr="00C200D9">
        <w:tc>
          <w:tcPr>
            <w:tcW w:w="3184" w:type="dxa"/>
            <w:vMerge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200D9" w:rsidRPr="00C200D9" w:rsidRDefault="00C200D9" w:rsidP="00C200D9">
            <w:pPr>
              <w:rPr>
                <w:bCs/>
                <w:sz w:val="24"/>
                <w:szCs w:val="24"/>
                <w:shd w:val="clear" w:color="auto" w:fill="FDFDFD"/>
              </w:rPr>
            </w:pPr>
            <w:r w:rsidRPr="00C200D9">
              <w:rPr>
                <w:rFonts w:cs="Times New Roman"/>
                <w:sz w:val="24"/>
                <w:szCs w:val="24"/>
              </w:rPr>
              <w:t>Модуль 4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C200D9">
              <w:rPr>
                <w:rFonts w:cs="Times New Roman"/>
                <w:sz w:val="24"/>
                <w:szCs w:val="24"/>
              </w:rPr>
              <w:t xml:space="preserve"> «Я и ЗОЖ»</w:t>
            </w:r>
          </w:p>
        </w:tc>
        <w:tc>
          <w:tcPr>
            <w:tcW w:w="3185" w:type="dxa"/>
          </w:tcPr>
          <w:p w:rsidR="00C200D9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«Я и ЗОЖ»</w:t>
            </w:r>
          </w:p>
        </w:tc>
      </w:tr>
      <w:tr w:rsidR="00C200D9" w:rsidRPr="001C58FD" w:rsidTr="00C200D9">
        <w:tc>
          <w:tcPr>
            <w:tcW w:w="3184" w:type="dxa"/>
            <w:vMerge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200D9" w:rsidRPr="00C200D9" w:rsidRDefault="00C200D9" w:rsidP="00C200D9">
            <w:pPr>
              <w:rPr>
                <w:rFonts w:cs="Times New Roman"/>
                <w:sz w:val="24"/>
                <w:szCs w:val="24"/>
              </w:rPr>
            </w:pPr>
            <w:r w:rsidRPr="00C200D9">
              <w:rPr>
                <w:rFonts w:cs="Times New Roman"/>
                <w:sz w:val="24"/>
                <w:szCs w:val="24"/>
              </w:rPr>
              <w:t>Модуль 5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C200D9">
              <w:rPr>
                <w:rFonts w:cs="Times New Roman"/>
                <w:sz w:val="24"/>
                <w:szCs w:val="24"/>
              </w:rPr>
              <w:t xml:space="preserve"> «Я и моя семья»</w:t>
            </w:r>
          </w:p>
        </w:tc>
        <w:tc>
          <w:tcPr>
            <w:tcW w:w="3185" w:type="dxa"/>
          </w:tcPr>
          <w:p w:rsidR="00C200D9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</w:t>
            </w:r>
            <w:r w:rsidR="001871B2">
              <w:rPr>
                <w:sz w:val="24"/>
                <w:szCs w:val="24"/>
              </w:rPr>
              <w:t xml:space="preserve">рисунков </w:t>
            </w:r>
            <w:r>
              <w:rPr>
                <w:sz w:val="24"/>
                <w:szCs w:val="24"/>
              </w:rPr>
              <w:t>«Я и моя семья»</w:t>
            </w:r>
          </w:p>
        </w:tc>
      </w:tr>
      <w:tr w:rsidR="00C200D9" w:rsidRPr="001C58FD" w:rsidTr="00C200D9">
        <w:tc>
          <w:tcPr>
            <w:tcW w:w="3184" w:type="dxa"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  <w:r w:rsidRPr="001C58FD">
              <w:rPr>
                <w:sz w:val="24"/>
                <w:szCs w:val="24"/>
              </w:rPr>
              <w:t>Итоговый контроль</w:t>
            </w:r>
          </w:p>
        </w:tc>
        <w:tc>
          <w:tcPr>
            <w:tcW w:w="3185" w:type="dxa"/>
          </w:tcPr>
          <w:p w:rsidR="00C200D9" w:rsidRPr="001C58FD" w:rsidRDefault="00C200D9" w:rsidP="00C200D9">
            <w:pPr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C200D9" w:rsidRPr="001C58FD" w:rsidRDefault="00F67598" w:rsidP="00C20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«День добрых сюрпризов»</w:t>
            </w:r>
          </w:p>
        </w:tc>
      </w:tr>
    </w:tbl>
    <w:p w:rsidR="00C200D9" w:rsidRPr="00AB2B2D" w:rsidRDefault="00C200D9" w:rsidP="00AB2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72ED" w:rsidRDefault="009E72ED" w:rsidP="00AB2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2231" w:rsidRPr="00652231" w:rsidRDefault="00652231" w:rsidP="006522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2231">
        <w:rPr>
          <w:rFonts w:ascii="Times New Roman" w:hAnsi="Times New Roman" w:cs="Times New Roman"/>
          <w:sz w:val="24"/>
          <w:szCs w:val="24"/>
        </w:rPr>
        <w:t>Сводный лист образовательных ресурсов</w:t>
      </w:r>
    </w:p>
    <w:p w:rsidR="00652231" w:rsidRPr="00652231" w:rsidRDefault="00652231" w:rsidP="006522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417"/>
        <w:gridCol w:w="1536"/>
        <w:gridCol w:w="1843"/>
        <w:gridCol w:w="1276"/>
      </w:tblGrid>
      <w:tr w:rsidR="00652231" w:rsidRPr="00652231" w:rsidTr="00652231">
        <w:trPr>
          <w:trHeight w:val="338"/>
        </w:trPr>
        <w:tc>
          <w:tcPr>
            <w:tcW w:w="568" w:type="dxa"/>
            <w:vMerge w:val="restart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417" w:type="dxa"/>
            <w:vMerge w:val="restart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22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4655" w:type="dxa"/>
            <w:gridSpan w:val="3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 достижений</w:t>
            </w:r>
          </w:p>
        </w:tc>
      </w:tr>
      <w:tr w:rsidR="00652231" w:rsidRPr="00652231" w:rsidTr="00652231">
        <w:trPr>
          <w:trHeight w:val="354"/>
        </w:trPr>
        <w:tc>
          <w:tcPr>
            <w:tcW w:w="568" w:type="dxa"/>
            <w:vMerge/>
            <w:tcBorders>
              <w:top w:val="nil"/>
            </w:tcBorders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  <w:vMerge/>
            <w:tcBorders>
              <w:top w:val="nil"/>
            </w:tcBorders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843" w:type="dxa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</w:tcPr>
          <w:p w:rsidR="00652231" w:rsidRPr="00652231" w:rsidRDefault="00652231" w:rsidP="00652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Низкий</w:t>
            </w:r>
          </w:p>
        </w:tc>
      </w:tr>
      <w:tr w:rsidR="00652231" w:rsidRPr="00652231" w:rsidTr="00652231">
        <w:trPr>
          <w:trHeight w:val="275"/>
        </w:trPr>
        <w:tc>
          <w:tcPr>
            <w:tcW w:w="568" w:type="dxa"/>
          </w:tcPr>
          <w:p w:rsidR="00652231" w:rsidRPr="00652231" w:rsidRDefault="00652231" w:rsidP="00652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652231" w:rsidRPr="00652231" w:rsidRDefault="00652231" w:rsidP="00652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652231" w:rsidRPr="00652231" w:rsidRDefault="00652231" w:rsidP="00652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52231" w:rsidRPr="00652231" w:rsidRDefault="00652231" w:rsidP="00652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52231" w:rsidRPr="00652231" w:rsidRDefault="00652231" w:rsidP="00652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2231" w:rsidRPr="00652231" w:rsidRDefault="00652231" w:rsidP="006522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2231" w:rsidRPr="00652231" w:rsidRDefault="00652231" w:rsidP="006522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231">
        <w:rPr>
          <w:rFonts w:ascii="Times New Roman" w:hAnsi="Times New Roman" w:cs="Times New Roman"/>
          <w:sz w:val="24"/>
          <w:szCs w:val="24"/>
        </w:rPr>
        <w:t xml:space="preserve">Определение уровней достижений обучающихся выявляется путем суммирования баллов по каждому объекту мониторинга. </w:t>
      </w:r>
    </w:p>
    <w:p w:rsidR="00652231" w:rsidRPr="00652231" w:rsidRDefault="00652231" w:rsidP="006522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231">
        <w:rPr>
          <w:rFonts w:ascii="Times New Roman" w:hAnsi="Times New Roman" w:cs="Times New Roman"/>
          <w:sz w:val="24"/>
          <w:szCs w:val="24"/>
        </w:rPr>
        <w:t xml:space="preserve">Высокий (от </w:t>
      </w:r>
      <w:r w:rsidR="00364D8A">
        <w:rPr>
          <w:rFonts w:ascii="Times New Roman" w:hAnsi="Times New Roman" w:cs="Times New Roman"/>
          <w:sz w:val="24"/>
          <w:szCs w:val="24"/>
        </w:rPr>
        <w:t>77</w:t>
      </w:r>
      <w:r w:rsidRPr="00652231">
        <w:rPr>
          <w:rFonts w:ascii="Times New Roman" w:hAnsi="Times New Roman" w:cs="Times New Roman"/>
          <w:sz w:val="24"/>
          <w:szCs w:val="24"/>
        </w:rPr>
        <w:t xml:space="preserve"> – </w:t>
      </w:r>
      <w:r w:rsidR="00364D8A">
        <w:rPr>
          <w:rFonts w:ascii="Times New Roman" w:hAnsi="Times New Roman" w:cs="Times New Roman"/>
          <w:sz w:val="24"/>
          <w:szCs w:val="24"/>
        </w:rPr>
        <w:t>40</w:t>
      </w:r>
      <w:r w:rsidRPr="00652231">
        <w:rPr>
          <w:rFonts w:ascii="Times New Roman" w:hAnsi="Times New Roman" w:cs="Times New Roman"/>
          <w:sz w:val="24"/>
          <w:szCs w:val="24"/>
        </w:rPr>
        <w:t xml:space="preserve"> баллов), Средний от (</w:t>
      </w:r>
      <w:r w:rsidR="00364D8A">
        <w:rPr>
          <w:rFonts w:ascii="Times New Roman" w:hAnsi="Times New Roman" w:cs="Times New Roman"/>
          <w:sz w:val="24"/>
          <w:szCs w:val="24"/>
        </w:rPr>
        <w:t>39</w:t>
      </w:r>
      <w:r w:rsidRPr="00652231">
        <w:rPr>
          <w:rFonts w:ascii="Times New Roman" w:hAnsi="Times New Roman" w:cs="Times New Roman"/>
          <w:sz w:val="24"/>
          <w:szCs w:val="24"/>
        </w:rPr>
        <w:t xml:space="preserve"> - </w:t>
      </w:r>
      <w:r w:rsidR="00364D8A">
        <w:rPr>
          <w:rFonts w:ascii="Times New Roman" w:hAnsi="Times New Roman" w:cs="Times New Roman"/>
          <w:sz w:val="24"/>
          <w:szCs w:val="24"/>
        </w:rPr>
        <w:t>26</w:t>
      </w:r>
      <w:r w:rsidRPr="00652231">
        <w:rPr>
          <w:rFonts w:ascii="Times New Roman" w:hAnsi="Times New Roman" w:cs="Times New Roman"/>
          <w:sz w:val="24"/>
          <w:szCs w:val="24"/>
        </w:rPr>
        <w:t xml:space="preserve"> баллов), Низкий (от </w:t>
      </w:r>
      <w:r w:rsidR="00364D8A">
        <w:rPr>
          <w:rFonts w:ascii="Times New Roman" w:hAnsi="Times New Roman" w:cs="Times New Roman"/>
          <w:sz w:val="24"/>
          <w:szCs w:val="24"/>
        </w:rPr>
        <w:t>25</w:t>
      </w:r>
      <w:r w:rsidRPr="00652231">
        <w:rPr>
          <w:rFonts w:ascii="Times New Roman" w:hAnsi="Times New Roman" w:cs="Times New Roman"/>
          <w:sz w:val="24"/>
          <w:szCs w:val="24"/>
        </w:rPr>
        <w:t xml:space="preserve"> до </w:t>
      </w:r>
      <w:r w:rsidR="00364D8A">
        <w:rPr>
          <w:rFonts w:ascii="Times New Roman" w:hAnsi="Times New Roman" w:cs="Times New Roman"/>
          <w:sz w:val="24"/>
          <w:szCs w:val="24"/>
        </w:rPr>
        <w:t>0</w:t>
      </w:r>
      <w:r w:rsidRPr="00652231">
        <w:rPr>
          <w:rFonts w:ascii="Times New Roman" w:hAnsi="Times New Roman" w:cs="Times New Roman"/>
          <w:sz w:val="24"/>
          <w:szCs w:val="24"/>
        </w:rPr>
        <w:t xml:space="preserve"> баллов).</w:t>
      </w:r>
    </w:p>
    <w:p w:rsidR="00D31F0E" w:rsidRDefault="00D31F0E" w:rsidP="00AB2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1F0E" w:rsidRDefault="00D31F0E" w:rsidP="00AB2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1F0E" w:rsidRPr="00AB2B2D" w:rsidRDefault="00D31F0E" w:rsidP="00AB2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31F0E" w:rsidRPr="00AB2B2D" w:rsidSect="0040769B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33530A" w:rsidRDefault="00D31F0E" w:rsidP="00335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lastRenderedPageBreak/>
        <w:t>Мон</w:t>
      </w:r>
      <w:r w:rsidR="0033530A" w:rsidRPr="00D31F0E">
        <w:rPr>
          <w:rFonts w:ascii="Times New Roman" w:hAnsi="Times New Roman" w:cs="Times New Roman"/>
          <w:b/>
          <w:sz w:val="24"/>
          <w:szCs w:val="24"/>
        </w:rPr>
        <w:t>иторинг личностных результатов</w:t>
      </w:r>
    </w:p>
    <w:p w:rsidR="0033530A" w:rsidRPr="00D31F0E" w:rsidRDefault="0033530A" w:rsidP="00335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560"/>
        <w:gridCol w:w="2976"/>
        <w:gridCol w:w="2694"/>
        <w:gridCol w:w="1417"/>
        <w:gridCol w:w="1418"/>
      </w:tblGrid>
      <w:tr w:rsidR="0033530A" w:rsidRPr="00D31F0E" w:rsidTr="0033530A">
        <w:trPr>
          <w:cantSplit/>
          <w:trHeight w:val="3676"/>
        </w:trPr>
        <w:tc>
          <w:tcPr>
            <w:tcW w:w="709" w:type="dxa"/>
          </w:tcPr>
          <w:p w:rsidR="0033530A" w:rsidRPr="00D31F0E" w:rsidRDefault="0033530A" w:rsidP="00987B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30A" w:rsidRPr="00D31F0E" w:rsidRDefault="0033530A" w:rsidP="00987B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:rsidR="0033530A" w:rsidRPr="00D31F0E" w:rsidRDefault="0033530A" w:rsidP="00987B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30A" w:rsidRPr="00D31F0E" w:rsidRDefault="0033530A" w:rsidP="00987B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976" w:type="dxa"/>
          </w:tcPr>
          <w:p w:rsidR="0033530A" w:rsidRPr="006F5861" w:rsidRDefault="0033530A" w:rsidP="00987B5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F5861">
              <w:rPr>
                <w:rFonts w:ascii="Times New Roman" w:hAnsi="Times New Roman" w:cs="Times New Roman"/>
              </w:rPr>
              <w:t>роявляют положительные качества личности и управля</w:t>
            </w:r>
            <w:r>
              <w:rPr>
                <w:rFonts w:ascii="Times New Roman" w:hAnsi="Times New Roman" w:cs="Times New Roman"/>
              </w:rPr>
              <w:t>ют</w:t>
            </w:r>
            <w:r w:rsidRPr="006F5861">
              <w:rPr>
                <w:rFonts w:ascii="Times New Roman" w:hAnsi="Times New Roman" w:cs="Times New Roman"/>
              </w:rPr>
              <w:t xml:space="preserve"> своими эмоциями в различных (нестандартных) ситуациях и условиях </w:t>
            </w:r>
            <w:r>
              <w:rPr>
                <w:rFonts w:ascii="Times New Roman" w:hAnsi="Times New Roman" w:cs="Times New Roman"/>
              </w:rPr>
              <w:t>-</w:t>
            </w:r>
            <w:r w:rsidRPr="006F5861">
              <w:rPr>
                <w:rFonts w:ascii="Times New Roman" w:hAnsi="Times New Roman" w:cs="Times New Roman"/>
              </w:rPr>
              <w:t xml:space="preserve"> 2 балла </w:t>
            </w:r>
          </w:p>
          <w:p w:rsidR="0033530A" w:rsidRDefault="0033530A" w:rsidP="00987B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30A" w:rsidRPr="006F5861" w:rsidRDefault="0033530A" w:rsidP="00987B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положительные качества личности и частично управляют своими эмоциями в различных (нестандартных) ситуациях и условиях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1 балл</w:t>
            </w:r>
          </w:p>
          <w:p w:rsidR="0033530A" w:rsidRDefault="0033530A" w:rsidP="00987B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530A" w:rsidRPr="006F5861" w:rsidRDefault="0033530A" w:rsidP="003353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положительные качества личности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управляют своими эмоциями в различных (нестандартных) ситуациях и условиях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33530A" w:rsidRPr="006F5861" w:rsidRDefault="0033530A" w:rsidP="00987B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530A" w:rsidRPr="006F5861" w:rsidRDefault="0033530A" w:rsidP="00987B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530A" w:rsidRPr="006F5861" w:rsidRDefault="0033530A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694" w:type="dxa"/>
          </w:tcPr>
          <w:p w:rsidR="0033530A" w:rsidRPr="006F5861" w:rsidRDefault="0033530A" w:rsidP="00987B5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6F5861">
              <w:rPr>
                <w:rFonts w:ascii="Times New Roman" w:hAnsi="Times New Roman" w:cs="Times New Roman"/>
              </w:rPr>
              <w:t xml:space="preserve">огут относиться к социальной адаптации, как к важному процессу успешной личности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6F5861">
              <w:rPr>
                <w:rFonts w:ascii="Times New Roman" w:hAnsi="Times New Roman" w:cs="Times New Roman"/>
              </w:rPr>
              <w:t xml:space="preserve">2 балла </w:t>
            </w:r>
          </w:p>
          <w:p w:rsidR="0033530A" w:rsidRDefault="0033530A" w:rsidP="00987B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30A" w:rsidRDefault="0033530A" w:rsidP="003353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>оценивают социальную адаптацию, как нужный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 балл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530A" w:rsidRDefault="0033530A" w:rsidP="003353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30A" w:rsidRPr="006F5861" w:rsidRDefault="0033530A" w:rsidP="003353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>оценивают социальную адаптацию, как нужный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- 0 баллов</w:t>
            </w:r>
          </w:p>
        </w:tc>
        <w:tc>
          <w:tcPr>
            <w:tcW w:w="1417" w:type="dxa"/>
          </w:tcPr>
          <w:p w:rsidR="0033530A" w:rsidRDefault="0033530A" w:rsidP="00987B5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Итого.</w:t>
            </w:r>
          </w:p>
          <w:p w:rsidR="0033530A" w:rsidRPr="006F5861" w:rsidRDefault="0033530A" w:rsidP="00987B5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Результат</w:t>
            </w:r>
          </w:p>
          <w:p w:rsidR="0033530A" w:rsidRPr="006F5861" w:rsidRDefault="0033530A" w:rsidP="00987B56">
            <w:pPr>
              <w:pStyle w:val="af4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3530A" w:rsidRPr="006F5861" w:rsidRDefault="0033530A" w:rsidP="00987B5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Уровень</w:t>
            </w:r>
          </w:p>
          <w:p w:rsidR="0033530A" w:rsidRPr="006F5861" w:rsidRDefault="0033530A" w:rsidP="00987B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30A" w:rsidRPr="00D31F0E" w:rsidTr="0033530A">
        <w:tc>
          <w:tcPr>
            <w:tcW w:w="709" w:type="dxa"/>
          </w:tcPr>
          <w:p w:rsidR="0033530A" w:rsidRPr="00D31F0E" w:rsidRDefault="0033530A" w:rsidP="00987B56">
            <w:pPr>
              <w:numPr>
                <w:ilvl w:val="0"/>
                <w:numId w:val="33"/>
              </w:num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3530A" w:rsidRPr="00D31F0E" w:rsidRDefault="0033530A" w:rsidP="00987B5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3530A" w:rsidRPr="00D31F0E" w:rsidRDefault="0033530A" w:rsidP="00987B56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33530A" w:rsidRPr="00D31F0E" w:rsidRDefault="0033530A" w:rsidP="00987B56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530A" w:rsidRPr="00D31F0E" w:rsidRDefault="0033530A" w:rsidP="00987B56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530A" w:rsidRPr="00D31F0E" w:rsidRDefault="0033530A" w:rsidP="00987B56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530A" w:rsidRDefault="0033530A" w:rsidP="003353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3530A" w:rsidRPr="00D31F0E" w:rsidRDefault="0033530A" w:rsidP="0033530A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D31F0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33530A" w:rsidRDefault="0033530A" w:rsidP="00335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уровень (1 балл)</w:t>
      </w:r>
    </w:p>
    <w:p w:rsidR="0033530A" w:rsidRPr="00D31F0E" w:rsidRDefault="0033530A" w:rsidP="00335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Минимальный уровень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31F0E">
        <w:rPr>
          <w:rFonts w:ascii="Times New Roman" w:hAnsi="Times New Roman" w:cs="Times New Roman"/>
          <w:sz w:val="24"/>
          <w:szCs w:val="24"/>
        </w:rPr>
        <w:t>)</w:t>
      </w:r>
    </w:p>
    <w:p w:rsidR="0033530A" w:rsidRPr="00D31F0E" w:rsidRDefault="0033530A" w:rsidP="0033530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Достаточный уровень 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балла) </w:t>
      </w:r>
    </w:p>
    <w:p w:rsidR="00A94BB6" w:rsidRDefault="00A94BB6" w:rsidP="00A94B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BB6" w:rsidRDefault="00A94BB6" w:rsidP="00A94B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681" w:rsidRDefault="00500681" w:rsidP="00335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BB6" w:rsidRDefault="00A94BB6" w:rsidP="00A94B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681" w:rsidRDefault="00500681" w:rsidP="00335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304" w:rsidRDefault="00371304" w:rsidP="00335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304" w:rsidRDefault="00371304" w:rsidP="00335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304" w:rsidRDefault="00371304" w:rsidP="00335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304" w:rsidRDefault="00371304" w:rsidP="00335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304" w:rsidRDefault="00371304" w:rsidP="00335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304" w:rsidRDefault="00371304" w:rsidP="00335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71304" w:rsidSect="0033530A">
          <w:footerReference w:type="default" r:id="rId10"/>
          <w:pgSz w:w="11906" w:h="16838"/>
          <w:pgMar w:top="1134" w:right="1134" w:bottom="1134" w:left="1134" w:header="709" w:footer="709" w:gutter="0"/>
          <w:cols w:space="720"/>
          <w:titlePg/>
          <w:docGrid w:linePitch="360"/>
        </w:sectPr>
      </w:pPr>
    </w:p>
    <w:p w:rsidR="00371541" w:rsidRDefault="00371541" w:rsidP="00371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Мониторинг </w:t>
      </w:r>
      <w:r>
        <w:rPr>
          <w:rFonts w:ascii="Times New Roman" w:hAnsi="Times New Roman" w:cs="Times New Roman"/>
          <w:b/>
          <w:sz w:val="24"/>
          <w:szCs w:val="24"/>
        </w:rPr>
        <w:t xml:space="preserve">метапредметных </w:t>
      </w:r>
      <w:r w:rsidRPr="00D31F0E">
        <w:rPr>
          <w:rFonts w:ascii="Times New Roman" w:hAnsi="Times New Roman" w:cs="Times New Roman"/>
          <w:b/>
          <w:sz w:val="24"/>
          <w:szCs w:val="24"/>
        </w:rPr>
        <w:t xml:space="preserve"> результатов</w:t>
      </w:r>
    </w:p>
    <w:p w:rsidR="00371541" w:rsidRDefault="00371541" w:rsidP="00371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541" w:rsidRDefault="00371541" w:rsidP="00371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3260"/>
        <w:gridCol w:w="2977"/>
        <w:gridCol w:w="2268"/>
        <w:gridCol w:w="1276"/>
        <w:gridCol w:w="1559"/>
      </w:tblGrid>
      <w:tr w:rsidR="00371541" w:rsidRPr="006F5861" w:rsidTr="00371541">
        <w:trPr>
          <w:cantSplit/>
          <w:trHeight w:val="3676"/>
        </w:trPr>
        <w:tc>
          <w:tcPr>
            <w:tcW w:w="709" w:type="dxa"/>
          </w:tcPr>
          <w:p w:rsidR="00371541" w:rsidRPr="00D31F0E" w:rsidRDefault="00371541" w:rsidP="00371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371541" w:rsidRPr="00D31F0E" w:rsidRDefault="00371541" w:rsidP="0037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541" w:rsidRDefault="00371541" w:rsidP="0037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541" w:rsidRDefault="00371541" w:rsidP="0037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541" w:rsidRDefault="00371541" w:rsidP="0037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541" w:rsidRDefault="00371541" w:rsidP="0037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541" w:rsidRPr="00D31F0E" w:rsidRDefault="00371541" w:rsidP="0037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3260" w:type="dxa"/>
          </w:tcPr>
          <w:p w:rsidR="00371541" w:rsidRPr="0050068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Общаются и взаимодействуют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сверстниками на принципах взаимоуважения и взаимопомощи, дружбы и толерантности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 балла</w:t>
            </w:r>
          </w:p>
          <w:p w:rsidR="0037154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541" w:rsidRPr="006F586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общаются и частично взаимодействуют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сверстниками на принципах взаимоуважения и взаимопомощи, дружбы и толерантности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  <w:p w:rsidR="0037154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71541" w:rsidRPr="006F586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общаются и не взаимодействуют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сверстниками на принципах взаимоуважения и взаимопомощи, дружбы и толерантности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371541" w:rsidRPr="006F586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71541" w:rsidRPr="006F586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71541" w:rsidRPr="006F586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977" w:type="dxa"/>
          </w:tcPr>
          <w:p w:rsidR="00371541" w:rsidRPr="00D16858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Могут осуществлять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аправленный поиск информации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– 2 балла 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371541" w:rsidRDefault="00371541" w:rsidP="00371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541" w:rsidRDefault="00371541" w:rsidP="003715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71541" w:rsidRDefault="00371541" w:rsidP="003715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71541" w:rsidRDefault="00371541" w:rsidP="003715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71541" w:rsidRDefault="00371541" w:rsidP="00371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частично могут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аправленный поиск 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 балл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1541" w:rsidRDefault="00371541" w:rsidP="00371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541" w:rsidRDefault="00371541" w:rsidP="00371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541" w:rsidRDefault="00371541" w:rsidP="00371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541" w:rsidRPr="006F5861" w:rsidRDefault="00371541" w:rsidP="00371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могут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аправленный поиск 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баллов</w:t>
            </w:r>
          </w:p>
        </w:tc>
        <w:tc>
          <w:tcPr>
            <w:tcW w:w="2268" w:type="dxa"/>
          </w:tcPr>
          <w:p w:rsidR="00371541" w:rsidRPr="00D16858" w:rsidRDefault="00371541" w:rsidP="0037154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Применяют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-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 балла</w:t>
            </w:r>
          </w:p>
          <w:p w:rsidR="0037154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7154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7154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7154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частично применяют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- 1 балл</w:t>
            </w:r>
          </w:p>
          <w:p w:rsidR="0037154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7154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371541" w:rsidRPr="006F5861" w:rsidRDefault="00371541" w:rsidP="00371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применяют 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168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- 0 баллов</w:t>
            </w:r>
          </w:p>
        </w:tc>
        <w:tc>
          <w:tcPr>
            <w:tcW w:w="1276" w:type="dxa"/>
          </w:tcPr>
          <w:p w:rsidR="00371541" w:rsidRDefault="00371541" w:rsidP="0037154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Итого.</w:t>
            </w:r>
          </w:p>
          <w:p w:rsidR="00371541" w:rsidRPr="006F5861" w:rsidRDefault="00371541" w:rsidP="0037154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Результат</w:t>
            </w:r>
          </w:p>
          <w:p w:rsidR="00371541" w:rsidRPr="006F5861" w:rsidRDefault="00371541" w:rsidP="0037154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71541" w:rsidRPr="006F5861" w:rsidRDefault="00371541" w:rsidP="0037154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Уровень</w:t>
            </w:r>
          </w:p>
          <w:p w:rsidR="00371541" w:rsidRPr="006F5861" w:rsidRDefault="00371541" w:rsidP="0037154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71541" w:rsidRDefault="00371541" w:rsidP="00371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541" w:rsidRDefault="00371541" w:rsidP="003715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1541" w:rsidRPr="00D31F0E" w:rsidRDefault="00371541" w:rsidP="00371541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D31F0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371541" w:rsidRDefault="00371541" w:rsidP="003715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уровень (2 балла)</w:t>
      </w:r>
    </w:p>
    <w:p w:rsidR="00371541" w:rsidRPr="00D31F0E" w:rsidRDefault="00371541" w:rsidP="003715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Минимальный уровень 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31F0E">
        <w:rPr>
          <w:rFonts w:ascii="Times New Roman" w:hAnsi="Times New Roman" w:cs="Times New Roman"/>
          <w:sz w:val="24"/>
          <w:szCs w:val="24"/>
        </w:rPr>
        <w:t>)</w:t>
      </w:r>
    </w:p>
    <w:p w:rsidR="00371541" w:rsidRPr="00D31F0E" w:rsidRDefault="00371541" w:rsidP="0037154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Достаточный уровень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D31F0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71541" w:rsidRDefault="00371541" w:rsidP="00BA5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541" w:rsidRDefault="00371541" w:rsidP="00BA5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EB3" w:rsidRDefault="00BA5EB3" w:rsidP="00BA5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Мониторинг </w:t>
      </w:r>
      <w:r>
        <w:rPr>
          <w:rFonts w:ascii="Times New Roman" w:hAnsi="Times New Roman" w:cs="Times New Roman"/>
          <w:b/>
          <w:sz w:val="24"/>
          <w:szCs w:val="24"/>
        </w:rPr>
        <w:t xml:space="preserve">предметных </w:t>
      </w:r>
      <w:r w:rsidRPr="00D31F0E">
        <w:rPr>
          <w:rFonts w:ascii="Times New Roman" w:hAnsi="Times New Roman" w:cs="Times New Roman"/>
          <w:b/>
          <w:sz w:val="24"/>
          <w:szCs w:val="24"/>
        </w:rPr>
        <w:t xml:space="preserve"> результатов</w:t>
      </w:r>
    </w:p>
    <w:p w:rsidR="00BA5EB3" w:rsidRDefault="00BA5EB3" w:rsidP="00BA5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BB6" w:rsidRDefault="00A94BB6" w:rsidP="00A94B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3260"/>
        <w:gridCol w:w="2977"/>
        <w:gridCol w:w="2268"/>
        <w:gridCol w:w="1276"/>
        <w:gridCol w:w="1559"/>
      </w:tblGrid>
      <w:tr w:rsidR="00BA5EB3" w:rsidRPr="006F5861" w:rsidTr="00987B56">
        <w:trPr>
          <w:cantSplit/>
          <w:trHeight w:val="3676"/>
        </w:trPr>
        <w:tc>
          <w:tcPr>
            <w:tcW w:w="709" w:type="dxa"/>
          </w:tcPr>
          <w:p w:rsidR="00BA5EB3" w:rsidRPr="00D31F0E" w:rsidRDefault="00BA5EB3" w:rsidP="00987B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BA5EB3" w:rsidRPr="00D31F0E" w:rsidRDefault="00BA5EB3" w:rsidP="00987B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B3" w:rsidRDefault="00BA5EB3" w:rsidP="00987B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B3" w:rsidRDefault="00BA5EB3" w:rsidP="00987B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B3" w:rsidRDefault="00BA5EB3" w:rsidP="00987B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B3" w:rsidRDefault="00BA5EB3" w:rsidP="00987B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B3" w:rsidRPr="00D31F0E" w:rsidRDefault="00BA5EB3" w:rsidP="00987B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0E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3260" w:type="dxa"/>
          </w:tcPr>
          <w:p w:rsidR="00BA5EB3" w:rsidRPr="006F5861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F58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00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ют свои права и обязанности 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>- 2 балла</w:t>
            </w:r>
          </w:p>
          <w:p w:rsidR="00BA5EB3" w:rsidRPr="00500681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B3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B3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B3" w:rsidRPr="006F5861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F58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00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ют свои права и обязанности 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  <w:p w:rsidR="00BA5EB3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5EB3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5EB3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5EB3" w:rsidRPr="006F5861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F58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00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ют свои права и обязанности </w:t>
            </w:r>
            <w:r w:rsidRPr="005006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BA5EB3" w:rsidRPr="006F5861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5EB3" w:rsidRPr="006F5861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A5EB3" w:rsidRPr="006F5861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977" w:type="dxa"/>
          </w:tcPr>
          <w:p w:rsidR="00BA5EB3" w:rsidRPr="006F5861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Освоили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общую информацию о способах разрешения конфликтных ситуаций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– 2 балла 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BA5EB3" w:rsidRDefault="00BA5EB3" w:rsidP="00987B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B3" w:rsidRDefault="00BA5EB3" w:rsidP="00987B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частично освоили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общую информацию о способах разрешения конфликтных ситуаций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 балл</w:t>
            </w:r>
            <w:r w:rsidRPr="006F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5EB3" w:rsidRDefault="00BA5EB3" w:rsidP="00987B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B3" w:rsidRPr="006F5861" w:rsidRDefault="00BA5EB3" w:rsidP="00987B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освоили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общую информацию о способах разрешения конфликтных ситуаций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баллов</w:t>
            </w:r>
          </w:p>
        </w:tc>
        <w:tc>
          <w:tcPr>
            <w:tcW w:w="2268" w:type="dxa"/>
          </w:tcPr>
          <w:p w:rsidR="00BA5EB3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Распознают 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свои эмоции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- 2 балла</w:t>
            </w:r>
          </w:p>
          <w:p w:rsidR="00BA5EB3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A5EB3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A5EB3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A5EB3" w:rsidRDefault="008424E8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частично </w:t>
            </w:r>
            <w:r w:rsidR="00BA5EB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распознают </w:t>
            </w:r>
            <w:r w:rsidR="00BA5EB3"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свои эмоции</w:t>
            </w:r>
            <w:r w:rsidR="00BA5EB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- 1 балл</w:t>
            </w:r>
          </w:p>
          <w:p w:rsidR="00BA5EB3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A5EB3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A5EB3" w:rsidRPr="006F5861" w:rsidRDefault="00BA5EB3" w:rsidP="00987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 распознают </w:t>
            </w:r>
            <w:r w:rsidRPr="006F586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свои эмоции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- 0 баллов</w:t>
            </w:r>
          </w:p>
        </w:tc>
        <w:tc>
          <w:tcPr>
            <w:tcW w:w="1276" w:type="dxa"/>
          </w:tcPr>
          <w:p w:rsidR="00BA5EB3" w:rsidRDefault="00BA5EB3" w:rsidP="00987B5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Итого.</w:t>
            </w:r>
          </w:p>
          <w:p w:rsidR="00BA5EB3" w:rsidRPr="006F5861" w:rsidRDefault="00BA5EB3" w:rsidP="00987B5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Результат</w:t>
            </w:r>
          </w:p>
          <w:p w:rsidR="00BA5EB3" w:rsidRPr="006F5861" w:rsidRDefault="00BA5EB3" w:rsidP="00987B5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A5EB3" w:rsidRPr="006F5861" w:rsidRDefault="00BA5EB3" w:rsidP="00987B5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F5861">
              <w:rPr>
                <w:rFonts w:ascii="Times New Roman" w:hAnsi="Times New Roman" w:cs="Times New Roman"/>
              </w:rPr>
              <w:t>Уровень</w:t>
            </w:r>
          </w:p>
          <w:p w:rsidR="00BA5EB3" w:rsidRPr="006F5861" w:rsidRDefault="00BA5EB3" w:rsidP="00987B5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94BB6" w:rsidRDefault="00A94BB6" w:rsidP="00A94B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EB3" w:rsidRDefault="00BA5EB3" w:rsidP="0037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1304" w:rsidRPr="00D31F0E" w:rsidRDefault="00371304" w:rsidP="00371304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31F0E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D31F0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371304" w:rsidRDefault="00371304" w:rsidP="0037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уровень (2 балла)</w:t>
      </w:r>
    </w:p>
    <w:p w:rsidR="00371304" w:rsidRPr="00D31F0E" w:rsidRDefault="00371304" w:rsidP="0037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Минимальный уровень 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31F0E">
        <w:rPr>
          <w:rFonts w:ascii="Times New Roman" w:hAnsi="Times New Roman" w:cs="Times New Roman"/>
          <w:sz w:val="24"/>
          <w:szCs w:val="24"/>
        </w:rPr>
        <w:t>)</w:t>
      </w:r>
    </w:p>
    <w:p w:rsidR="00371304" w:rsidRPr="00D31F0E" w:rsidRDefault="00371304" w:rsidP="0037130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F0E">
        <w:rPr>
          <w:rFonts w:ascii="Times New Roman" w:hAnsi="Times New Roman" w:cs="Times New Roman"/>
          <w:sz w:val="24"/>
          <w:szCs w:val="24"/>
        </w:rPr>
        <w:t>Достаточный уровень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31F0E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D31F0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94BB6" w:rsidRDefault="00A94BB6" w:rsidP="00A94B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681" w:rsidRDefault="00500681" w:rsidP="00335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00681" w:rsidSect="00500681">
          <w:pgSz w:w="16838" w:h="11906" w:orient="landscape"/>
          <w:pgMar w:top="1134" w:right="1134" w:bottom="1134" w:left="1134" w:header="709" w:footer="709" w:gutter="0"/>
          <w:cols w:space="720"/>
          <w:titlePg/>
          <w:docGrid w:linePitch="360"/>
        </w:sectPr>
      </w:pPr>
    </w:p>
    <w:p w:rsidR="00697CA5" w:rsidRDefault="0040769B" w:rsidP="00697C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УСЛОВИЯ РЕАЛИЗАЦИИ ПРОГРАММЫ</w:t>
      </w:r>
    </w:p>
    <w:p w:rsidR="00697CA5" w:rsidRPr="00AB2B2D" w:rsidRDefault="00697CA5" w:rsidP="00697C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10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411"/>
        <w:gridCol w:w="1986"/>
        <w:gridCol w:w="2836"/>
        <w:gridCol w:w="1560"/>
      </w:tblGrid>
      <w:tr w:rsidR="00697CA5" w:rsidRPr="0050067E" w:rsidTr="00DC620F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CA5" w:rsidRPr="00697CA5" w:rsidRDefault="00697CA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модулей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CA5" w:rsidRPr="00697CA5" w:rsidRDefault="00697CA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Учебно - методическое обеспечение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CA5" w:rsidRPr="00697CA5" w:rsidRDefault="00697CA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CA5" w:rsidRPr="00697CA5" w:rsidRDefault="00697CA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Информационно - образовательные ресурсы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CA5" w:rsidRPr="00697CA5" w:rsidRDefault="00697CA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Кадровые ресурсы</w:t>
            </w:r>
          </w:p>
        </w:tc>
      </w:tr>
      <w:tr w:rsidR="009E76D9" w:rsidRPr="0050067E" w:rsidTr="00697CA5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6D9" w:rsidRPr="00697CA5" w:rsidRDefault="009E76D9" w:rsidP="004326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 xml:space="preserve"> Модуль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«Познай себя»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D9" w:rsidRPr="00697CA5" w:rsidRDefault="00AF138F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="009E76D9" w:rsidRPr="00697CA5">
              <w:rPr>
                <w:rFonts w:ascii="Times New Roman" w:hAnsi="Times New Roman" w:cs="Times New Roman"/>
                <w:sz w:val="24"/>
                <w:szCs w:val="24"/>
              </w:rPr>
              <w:t>етодическая </w:t>
            </w:r>
          </w:p>
          <w:p w:rsidR="009E76D9" w:rsidRPr="00697CA5" w:rsidRDefault="00AF138F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E76D9" w:rsidRPr="00697CA5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E76D9" w:rsidRPr="00697CA5" w:rsidRDefault="00AF138F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9E76D9" w:rsidRPr="00697CA5">
              <w:rPr>
                <w:rFonts w:ascii="Times New Roman" w:hAnsi="Times New Roman" w:cs="Times New Roman"/>
                <w:sz w:val="24"/>
                <w:szCs w:val="24"/>
              </w:rPr>
              <w:t>онспекты занятий;</w:t>
            </w:r>
          </w:p>
          <w:p w:rsidR="009E76D9" w:rsidRPr="00697CA5" w:rsidRDefault="00AF138F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9E76D9" w:rsidRPr="00697CA5">
              <w:rPr>
                <w:rFonts w:ascii="Times New Roman" w:hAnsi="Times New Roman" w:cs="Times New Roman"/>
                <w:sz w:val="24"/>
                <w:szCs w:val="24"/>
              </w:rPr>
              <w:t>идактические материалы (иллюстрации, фотографии, рисунки, раздаточный материал по темам программы)</w:t>
            </w:r>
          </w:p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D9" w:rsidRPr="00AB2B2D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9E76D9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Проектор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краном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9E76D9" w:rsidRPr="004326FA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6FA">
              <w:rPr>
                <w:rFonts w:ascii="Times New Roman" w:hAnsi="Times New Roman" w:cs="Times New Roman"/>
                <w:sz w:val="24"/>
                <w:szCs w:val="24"/>
              </w:rPr>
              <w:t>- Точка доступа в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BC5" w:rsidRPr="00591BC5" w:rsidRDefault="00591BC5" w:rsidP="00DC620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BC5">
              <w:rPr>
                <w:rFonts w:ascii="Times New Roman" w:hAnsi="Times New Roman" w:cs="Times New Roman"/>
                <w:sz w:val="24"/>
                <w:szCs w:val="24"/>
              </w:rPr>
              <w:t>Мастерская общения</w:t>
            </w:r>
          </w:p>
          <w:p w:rsidR="009E76D9" w:rsidRPr="00AB2B2D" w:rsidRDefault="00764905" w:rsidP="00DC620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9E76D9" w:rsidRPr="00AB2B2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http://sitdikovafm.net/category/masterskay/intellektualni_klub/</w:t>
              </w:r>
            </w:hyperlink>
          </w:p>
          <w:p w:rsidR="009E76D9" w:rsidRDefault="00591BC5" w:rsidP="00DC620F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Презентация «Доверие»</w:t>
            </w:r>
          </w:p>
          <w:p w:rsidR="00591BC5" w:rsidRDefault="00764905" w:rsidP="00DC620F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2" w:history="1">
              <w:r w:rsidR="00591BC5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https://ppt-online.org/742222</w:t>
              </w:r>
            </w:hyperlink>
          </w:p>
          <w:p w:rsidR="00591BC5" w:rsidRDefault="00591BC5" w:rsidP="00DC620F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Презентация «Эмоции»</w:t>
            </w:r>
          </w:p>
          <w:p w:rsidR="00591BC5" w:rsidRDefault="00764905" w:rsidP="00DC620F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3" w:history="1">
              <w:r w:rsidR="00591BC5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https://yandex.ru/video/preview/11437713090823170789</w:t>
              </w:r>
            </w:hyperlink>
          </w:p>
          <w:p w:rsidR="00591BC5" w:rsidRDefault="00591BC5" w:rsidP="00DC620F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Презентация «я учусь быть самостоятельным»</w:t>
            </w:r>
          </w:p>
          <w:p w:rsidR="00591BC5" w:rsidRPr="00AB2B2D" w:rsidRDefault="00764905" w:rsidP="00591BC5">
            <w:pPr>
              <w:pStyle w:val="afc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4" w:history="1">
              <w:r w:rsidR="00591BC5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https://yandex.ru/video/preview/2230607642298843250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9E76D9" w:rsidRPr="0050067E" w:rsidTr="00697CA5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</w:t>
            </w: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 и общество»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етодическая 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онспекты занятий;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идактические материалы (иллюстрации, фотографии, рисунки, раздаточный материал по темам программы)</w:t>
            </w:r>
          </w:p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D9" w:rsidRPr="00AB2B2D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9E76D9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Проектор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краном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9E76D9" w:rsidRPr="004326FA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6FA">
              <w:rPr>
                <w:rFonts w:ascii="Times New Roman" w:hAnsi="Times New Roman" w:cs="Times New Roman"/>
                <w:sz w:val="24"/>
                <w:szCs w:val="24"/>
              </w:rPr>
              <w:t>- Точка доступа в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3E6" w:rsidRDefault="00E233E6" w:rsidP="00E233E6">
            <w:pPr>
              <w:spacing w:after="0" w:line="240" w:lineRule="auto"/>
              <w:ind w:rightChars="-46" w:right="-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«Активное и пассивное слушание»</w:t>
            </w:r>
          </w:p>
          <w:p w:rsidR="00E233E6" w:rsidRDefault="00764905" w:rsidP="00E233E6">
            <w:pPr>
              <w:spacing w:after="0" w:line="240" w:lineRule="auto"/>
              <w:ind w:rightChars="-46" w:right="-10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E233E6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https://ppt-online.org/339114</w:t>
              </w:r>
            </w:hyperlink>
          </w:p>
          <w:p w:rsidR="009E76D9" w:rsidRDefault="00E233E6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Дружба – как индикатор сплочённости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233E6" w:rsidRDefault="00764905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E233E6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https://infourok.ru/prezentaciya-druzhba-v-kollektive-1739050.html</w:t>
              </w:r>
            </w:hyperlink>
          </w:p>
          <w:p w:rsidR="00E233E6" w:rsidRDefault="00E233E6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«Толерантность»</w:t>
            </w:r>
          </w:p>
          <w:p w:rsidR="00E233E6" w:rsidRDefault="00764905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E233E6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https://infourok.ru/prezentaciya-po-psihologii-na-temu-tolerantnost-379990.html</w:t>
              </w:r>
            </w:hyperlink>
          </w:p>
          <w:p w:rsidR="00E233E6" w:rsidRDefault="00E233E6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«Речевой этикет»</w:t>
            </w:r>
          </w:p>
          <w:p w:rsidR="00E233E6" w:rsidRDefault="00764905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E233E6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https://nsportal.ru/nachalnaya-shkola/russkii-yazyk/2019/12/15/prezentatsiya-obuchenie-rechevomu-etiketu</w:t>
              </w:r>
            </w:hyperlink>
          </w:p>
          <w:p w:rsidR="00E233E6" w:rsidRDefault="00E233E6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«Конфликт»</w:t>
            </w:r>
          </w:p>
          <w:p w:rsidR="00E233E6" w:rsidRDefault="00764905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E233E6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https://infourok.ru/prezentaciya-po-teme-konflikt-1762762.html</w:t>
              </w:r>
            </w:hyperlink>
          </w:p>
          <w:p w:rsidR="00E233E6" w:rsidRDefault="00E233E6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«Этикет в общественных местах»  </w:t>
            </w:r>
          </w:p>
          <w:p w:rsidR="00E233E6" w:rsidRPr="00697CA5" w:rsidRDefault="00764905" w:rsidP="00E23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E233E6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</w:t>
              </w:r>
              <w:r w:rsidR="00E233E6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view/3479086452332942658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D9" w:rsidRPr="0050067E" w:rsidTr="00697CA5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Модуль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 </w:t>
            </w: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 – гражданин»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етодическая 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онспекты занятий;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идактические материалы (иллюстрации, фотографии, рисунки, раздаточный материал по темам программы)</w:t>
            </w:r>
          </w:p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D9" w:rsidRPr="00AB2B2D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9E76D9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Проектор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краном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9E76D9" w:rsidRPr="004326FA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6FA">
              <w:rPr>
                <w:rFonts w:ascii="Times New Roman" w:hAnsi="Times New Roman" w:cs="Times New Roman"/>
                <w:sz w:val="24"/>
                <w:szCs w:val="24"/>
              </w:rPr>
              <w:t>- Точка доступа в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D9" w:rsidRDefault="0068022D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8022D" w:rsidRDefault="0076490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68022D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https://yandex.ru/video/preview/13323371899274500284</w:t>
              </w:r>
            </w:hyperlink>
          </w:p>
          <w:p w:rsidR="0068022D" w:rsidRDefault="0068022D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Человек в мире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8022D" w:rsidRDefault="0076490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68022D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https://infourok.ru/prezentaciya-chelovek-v-mire-pravil-1115878.html</w:t>
              </w:r>
            </w:hyperlink>
          </w:p>
          <w:p w:rsidR="0068022D" w:rsidRDefault="0068022D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Добро и зло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23" w:history="1">
              <w:r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https://infourok.ru/prezentaciya-po-teme-dobro-i-zlo-6644163.html</w:t>
              </w:r>
            </w:hyperlink>
          </w:p>
          <w:p w:rsidR="0068022D" w:rsidRDefault="0068022D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Правовая викторина «Мои права и обязанности»</w:t>
            </w:r>
          </w:p>
          <w:p w:rsidR="0068022D" w:rsidRDefault="0076490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68022D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https://yandex.ru/video/preview/10728462240132372072</w:t>
              </w:r>
            </w:hyperlink>
          </w:p>
          <w:p w:rsidR="0068022D" w:rsidRPr="00697CA5" w:rsidRDefault="0068022D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D9" w:rsidRPr="0050067E" w:rsidTr="00697CA5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</w:t>
            </w:r>
            <w:r w:rsidRPr="00697C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 и ЗОЖ»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етодическая 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онспекты занятий;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идактические материалы (иллюстрации, фотографии, рисунки, раздаточный материал по темам программы)</w:t>
            </w:r>
          </w:p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D9" w:rsidRPr="00AB2B2D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9E76D9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Проектор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краном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9E76D9" w:rsidRPr="004326FA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6FA">
              <w:rPr>
                <w:rFonts w:ascii="Times New Roman" w:hAnsi="Times New Roman" w:cs="Times New Roman"/>
                <w:sz w:val="24"/>
                <w:szCs w:val="24"/>
              </w:rPr>
              <w:t>- Точка доступа в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D9" w:rsidRDefault="0068022D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Что такое здоровье?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25" w:history="1">
              <w:r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https://yandex.ru/video/preview/17427536392802521212</w:t>
              </w:r>
            </w:hyperlink>
          </w:p>
          <w:p w:rsidR="0068022D" w:rsidRDefault="0068022D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В гостях у Гигиены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8022D" w:rsidRDefault="00764905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68022D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https://yandex.ru/video/preview/12749889556293168005</w:t>
              </w:r>
            </w:hyperlink>
          </w:p>
          <w:p w:rsidR="0068022D" w:rsidRPr="00697CA5" w:rsidRDefault="0068022D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Компьютерные сети: какие опасности нас могут подстерегать и как их избежать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27" w:history="1">
              <w:r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https://yandex.ru/video/preview/1762889097314955263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D9" w:rsidRPr="0050067E" w:rsidTr="00DC620F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Модуль 5. «Я и моя семья»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етодическая 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>онспекты занятий;</w:t>
            </w:r>
          </w:p>
          <w:p w:rsidR="00AF138F" w:rsidRPr="00697CA5" w:rsidRDefault="00AF138F" w:rsidP="00AF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t xml:space="preserve">идактические материалы (иллюстрации, фотографии, рисунки, раздаточный </w:t>
            </w:r>
            <w:r w:rsidRPr="00697C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 по темам программы)</w:t>
            </w:r>
          </w:p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D9" w:rsidRPr="00AB2B2D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9E76D9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Проектор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краном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(1шт)</w:t>
            </w:r>
          </w:p>
          <w:p w:rsidR="009E76D9" w:rsidRPr="004326FA" w:rsidRDefault="009E76D9" w:rsidP="004326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6FA">
              <w:rPr>
                <w:rFonts w:ascii="Times New Roman" w:hAnsi="Times New Roman" w:cs="Times New Roman"/>
                <w:sz w:val="24"/>
                <w:szCs w:val="24"/>
              </w:rPr>
              <w:t>- Точка доступа в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712" w:rsidRDefault="00CD3951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Твои поступки и твои 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D3951" w:rsidRDefault="00764905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CD3951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https://infourok.ru/prezentaciya-tvoi-postupki-i-tvoi-roditeli-3004939.html</w:t>
              </w:r>
            </w:hyperlink>
          </w:p>
          <w:p w:rsidR="00CD3951" w:rsidRDefault="00CD3951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Почему родители наказывают детей?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29" w:history="1">
              <w:r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https://infourok.ru/prezentaciya-pooschrenie-i-nakazanie-rebenka-roditelskoe-sobranie-2095110.html</w:t>
              </w:r>
            </w:hyperlink>
          </w:p>
          <w:p w:rsidR="00CD3951" w:rsidRDefault="00CD3951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Я умею просить прощение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D3951" w:rsidRDefault="00764905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CD3951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https://infourok.ru/prezentaciya-ya-umeyu-prosit-prosheniya-6674075.html</w:t>
              </w:r>
            </w:hyperlink>
          </w:p>
          <w:p w:rsidR="00CD3951" w:rsidRDefault="00CD3951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Семейные конфликты. Пути их разрешения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D3951" w:rsidRDefault="00764905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CD3951"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https://uchitelya.com/pedagogika/153745-prezentaciya-konfliktnye-situacii-s-roditelyami-sposoby-ih-predotvrascheniya-i-razresheniya.html</w:t>
              </w:r>
            </w:hyperlink>
          </w:p>
          <w:p w:rsidR="00CD3951" w:rsidRPr="00697CA5" w:rsidRDefault="00CD3951" w:rsidP="006802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AB2B2D">
              <w:rPr>
                <w:rFonts w:ascii="Times New Roman" w:hAnsi="Times New Roman" w:cs="Times New Roman"/>
                <w:sz w:val="24"/>
                <w:szCs w:val="24"/>
              </w:rPr>
              <w:t>Семейный этикет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  <w:hyperlink r:id="rId32" w:history="1">
              <w:r w:rsidRPr="000A17C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https://yandex.ru/video/preview/1661881237267699134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76D9" w:rsidRPr="00697CA5" w:rsidRDefault="009E76D9" w:rsidP="00697C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7CA5" w:rsidRDefault="00697CA5" w:rsidP="00AB2B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697CA5" w:rsidRDefault="00697CA5" w:rsidP="00AB2B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  <w:sectPr w:rsidR="00697CA5" w:rsidSect="00697CA5">
          <w:pgSz w:w="11906" w:h="16838"/>
          <w:pgMar w:top="1134" w:right="1134" w:bottom="1134" w:left="1134" w:header="709" w:footer="709" w:gutter="0"/>
          <w:cols w:space="720"/>
          <w:titlePg/>
          <w:docGrid w:linePitch="360"/>
        </w:sectPr>
      </w:pPr>
    </w:p>
    <w:p w:rsidR="003631AD" w:rsidRPr="00AB2B2D" w:rsidRDefault="003631AD" w:rsidP="00AB2B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A11530" w:rsidRPr="00AB2B2D" w:rsidRDefault="00A11530" w:rsidP="00AB2B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Перечень средств обучения и воспитания, которое было приобретено в целях создания ДООП по новым местам и используются при реализации программы «Социальная адаптация детей»</w:t>
      </w:r>
    </w:p>
    <w:p w:rsidR="003631AD" w:rsidRPr="00AB2B2D" w:rsidRDefault="003631AD" w:rsidP="00AB2B2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kern w:val="16"/>
          <w:sz w:val="24"/>
          <w:szCs w:val="24"/>
        </w:rPr>
      </w:pPr>
    </w:p>
    <w:tbl>
      <w:tblPr>
        <w:tblStyle w:val="af3"/>
        <w:tblW w:w="15163" w:type="dxa"/>
        <w:tblLayout w:type="fixed"/>
        <w:tblLook w:val="04A0"/>
      </w:tblPr>
      <w:tblGrid>
        <w:gridCol w:w="676"/>
        <w:gridCol w:w="1692"/>
        <w:gridCol w:w="7371"/>
        <w:gridCol w:w="851"/>
        <w:gridCol w:w="4573"/>
      </w:tblGrid>
      <w:tr w:rsidR="006E01A7" w:rsidRPr="00AB2B2D" w:rsidTr="006E01A7">
        <w:tc>
          <w:tcPr>
            <w:tcW w:w="676" w:type="dxa"/>
          </w:tcPr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№</w:t>
            </w:r>
          </w:p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1692" w:type="dxa"/>
          </w:tcPr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Наименование средств (согласно методическим рекомендациям)</w:t>
            </w:r>
          </w:p>
        </w:tc>
        <w:tc>
          <w:tcPr>
            <w:tcW w:w="7371" w:type="dxa"/>
          </w:tcPr>
          <w:p w:rsidR="006E01A7" w:rsidRPr="00AB2B2D" w:rsidRDefault="006E01A7" w:rsidP="00AB2B2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Модель/Характеристики</w:t>
            </w:r>
          </w:p>
        </w:tc>
        <w:tc>
          <w:tcPr>
            <w:tcW w:w="851" w:type="dxa"/>
          </w:tcPr>
          <w:p w:rsidR="006E01A7" w:rsidRPr="00AB2B2D" w:rsidRDefault="006E01A7" w:rsidP="00AB2B2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Количество</w:t>
            </w:r>
          </w:p>
        </w:tc>
        <w:tc>
          <w:tcPr>
            <w:tcW w:w="4573" w:type="dxa"/>
          </w:tcPr>
          <w:p w:rsidR="006E01A7" w:rsidRPr="00AB2B2D" w:rsidRDefault="006E01A7" w:rsidP="00AB2B2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Название темы</w:t>
            </w:r>
          </w:p>
        </w:tc>
      </w:tr>
      <w:tr w:rsidR="006E01A7" w:rsidRPr="00AB2B2D" w:rsidTr="006E01A7">
        <w:trPr>
          <w:trHeight w:val="841"/>
        </w:trPr>
        <w:tc>
          <w:tcPr>
            <w:tcW w:w="676" w:type="dxa"/>
          </w:tcPr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Ноутбук</w:t>
            </w:r>
          </w:p>
        </w:tc>
        <w:tc>
          <w:tcPr>
            <w:tcW w:w="7371" w:type="dxa"/>
          </w:tcPr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bookmarkStart w:id="0" w:name="_GoBack"/>
            <w:bookmarkEnd w:id="0"/>
            <w:r w:rsidRPr="00AB2B2D">
              <w:rPr>
                <w:rFonts w:cs="Times New Roman"/>
                <w:sz w:val="24"/>
                <w:szCs w:val="24"/>
              </w:rPr>
              <w:t>«</w:t>
            </w:r>
            <w:r w:rsidRPr="00AB2B2D">
              <w:rPr>
                <w:rFonts w:cs="Times New Roman"/>
                <w:sz w:val="24"/>
                <w:szCs w:val="24"/>
                <w:lang w:val="en-US"/>
              </w:rPr>
              <w:t>Asus</w:t>
            </w:r>
            <w:r w:rsidRPr="00AB2B2D">
              <w:rPr>
                <w:rFonts w:cs="Times New Roman"/>
                <w:sz w:val="24"/>
                <w:szCs w:val="24"/>
              </w:rPr>
              <w:t xml:space="preserve">» Форм -фактор: ноутбук; Жесткая, неотключаемая клавиатура: наличие; Русская раскладка клавиатуры: наличие; Диагональ экрана: не менее 15,6 дюймов; Разрешение экрана: не менее 1920х1080 пикселей; Количество ядер процессора: не менее 4; Количество потоков: не менее 8; Базовая тактовая частота процессора: не менее 1 ГГц; Максимальная тактовая частота процессора: не менее 2,5 ГГц; Кэш -память процессора: не менее 6 Мбайт; Объем установленной оперативной памяти: не менее 8 Гбайт; Объем поддерживаемой оперативной памяти (для возможности расширения): не менее 24 Гбайт; Объем накопителя SSD: не менее 240 Гбайт; Время автономной работы от батареи: не менее 6 часов; Вес ноутбука с установленным аккумулятором: не более 1,8 кг; Внешний интерфейс USB стандарта не ниже 3.0: не менее трех свободных; Внешний интерфейс LAN (использование переходников не предусмотрено): наличие; Наличие модулей и интерфейсов (использование переходников не предусмотрено): VGA, HDMI; Беспроводная связь Wi -Fi: наличие с поддержкой стандарта IEEE 802.11n или современнее; Web -камера: наличие; Манипулятор "мышь": наличие; Предустановленная операционная система с графическим пользовательским интерфейсом, обеспечивающая работу распространенных образовательных и общесистемных приложений: наличие. </w:t>
            </w:r>
          </w:p>
        </w:tc>
        <w:tc>
          <w:tcPr>
            <w:tcW w:w="851" w:type="dxa"/>
          </w:tcPr>
          <w:p w:rsidR="006E01A7" w:rsidRPr="00AB2B2D" w:rsidRDefault="006E01A7" w:rsidP="00AB2B2D">
            <w:pPr>
              <w:spacing w:after="0" w:line="240" w:lineRule="auto"/>
              <w:ind w:firstLine="708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4573" w:type="dxa"/>
          </w:tcPr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1. Модуль «Познай себя».</w:t>
            </w:r>
          </w:p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1.3. Доверие. Опасные шаги откровенн</w:t>
            </w:r>
            <w:r w:rsidR="00C0086C" w:rsidRPr="00AB2B2D">
              <w:rPr>
                <w:rFonts w:cs="Times New Roman"/>
                <w:sz w:val="24"/>
                <w:szCs w:val="24"/>
              </w:rPr>
              <w:t>ости.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1.4; 1.5; 1.6.</w:t>
            </w:r>
            <w:r w:rsidR="006E01A7" w:rsidRPr="00AB2B2D">
              <w:rPr>
                <w:rFonts w:cs="Times New Roman"/>
                <w:sz w:val="24"/>
                <w:szCs w:val="24"/>
              </w:rPr>
              <w:t>«Многообразие чувств».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1.11.Мой любимый герой – кто он?</w:t>
            </w:r>
          </w:p>
          <w:p w:rsidR="00C0086C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1.14. Я и ты. Чем похожи?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2. Модуль</w:t>
            </w:r>
            <w:r w:rsidR="006E01A7" w:rsidRPr="00AB2B2D">
              <w:rPr>
                <w:rFonts w:cs="Times New Roman"/>
                <w:b/>
                <w:sz w:val="24"/>
                <w:szCs w:val="24"/>
              </w:rPr>
              <w:t xml:space="preserve"> «Я и общество»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2.3; 2.4</w:t>
            </w:r>
            <w:r w:rsidR="006E01A7" w:rsidRPr="00AB2B2D">
              <w:rPr>
                <w:rFonts w:cs="Times New Roman"/>
                <w:sz w:val="24"/>
                <w:szCs w:val="24"/>
              </w:rPr>
              <w:t>. «Активное и пассивное слушание».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2.6</w:t>
            </w:r>
            <w:r w:rsidR="006E01A7" w:rsidRPr="00AB2B2D">
              <w:rPr>
                <w:rFonts w:cs="Times New Roman"/>
                <w:sz w:val="24"/>
                <w:szCs w:val="24"/>
              </w:rPr>
              <w:t>. «Дружба, как индикатор сплочённости».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2.8</w:t>
            </w:r>
            <w:r w:rsidR="006E01A7" w:rsidRPr="00AB2B2D">
              <w:rPr>
                <w:rFonts w:cs="Times New Roman"/>
                <w:sz w:val="24"/>
                <w:szCs w:val="24"/>
              </w:rPr>
              <w:t>. «Толерантность».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2.9</w:t>
            </w:r>
            <w:r w:rsidR="006E01A7" w:rsidRPr="00AB2B2D">
              <w:rPr>
                <w:rFonts w:cs="Times New Roman"/>
                <w:sz w:val="24"/>
                <w:szCs w:val="24"/>
              </w:rPr>
              <w:t>. «Речевой этикет».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2.12</w:t>
            </w:r>
            <w:r w:rsidR="006E01A7" w:rsidRPr="00AB2B2D">
              <w:rPr>
                <w:rFonts w:cs="Times New Roman"/>
                <w:sz w:val="24"/>
                <w:szCs w:val="24"/>
              </w:rPr>
              <w:t>. «Конфликт».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 xml:space="preserve">Тема </w:t>
            </w:r>
            <w:r w:rsidR="006E01A7" w:rsidRPr="00AB2B2D">
              <w:rPr>
                <w:rFonts w:cs="Times New Roman"/>
                <w:sz w:val="24"/>
                <w:szCs w:val="24"/>
              </w:rPr>
              <w:t>2</w:t>
            </w:r>
            <w:r w:rsidRPr="00AB2B2D">
              <w:rPr>
                <w:rFonts w:cs="Times New Roman"/>
                <w:sz w:val="24"/>
                <w:szCs w:val="24"/>
              </w:rPr>
              <w:t>.1</w:t>
            </w:r>
            <w:r w:rsidR="006E01A7" w:rsidRPr="00AB2B2D">
              <w:rPr>
                <w:rFonts w:cs="Times New Roman"/>
                <w:sz w:val="24"/>
                <w:szCs w:val="24"/>
              </w:rPr>
              <w:t>3. «Этикет в общественных местах».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3. Модуль</w:t>
            </w:r>
            <w:r w:rsidR="006E01A7" w:rsidRPr="00AB2B2D">
              <w:rPr>
                <w:rFonts w:cs="Times New Roman"/>
                <w:b/>
                <w:sz w:val="24"/>
                <w:szCs w:val="24"/>
              </w:rPr>
              <w:t xml:space="preserve"> «Я – гражданин»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3.1</w:t>
            </w:r>
            <w:r w:rsidR="006E01A7" w:rsidRPr="00AB2B2D">
              <w:rPr>
                <w:rFonts w:cs="Times New Roman"/>
                <w:sz w:val="24"/>
                <w:szCs w:val="24"/>
              </w:rPr>
              <w:t>.«Россия».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3.3. «Человек в мире правил».</w:t>
            </w:r>
            <w:r w:rsidR="006E01A7" w:rsidRPr="00AB2B2D">
              <w:rPr>
                <w:rFonts w:cs="Times New Roman"/>
                <w:sz w:val="24"/>
                <w:szCs w:val="24"/>
              </w:rPr>
              <w:t>.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3.7; 3.8.</w:t>
            </w:r>
            <w:r w:rsidR="006E01A7" w:rsidRPr="00AB2B2D">
              <w:rPr>
                <w:rFonts w:cs="Times New Roman"/>
                <w:sz w:val="24"/>
                <w:szCs w:val="24"/>
              </w:rPr>
              <w:t>. «Моя малая Родина».</w:t>
            </w:r>
          </w:p>
          <w:p w:rsidR="006E01A7" w:rsidRPr="00AB2B2D" w:rsidRDefault="00C0086C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</w:t>
            </w:r>
            <w:r w:rsidR="00F50448" w:rsidRPr="00AB2B2D">
              <w:rPr>
                <w:rFonts w:cs="Times New Roman"/>
                <w:sz w:val="24"/>
                <w:szCs w:val="24"/>
              </w:rPr>
              <w:t xml:space="preserve"> 3.10</w:t>
            </w:r>
            <w:r w:rsidR="006E01A7" w:rsidRPr="00AB2B2D">
              <w:rPr>
                <w:rFonts w:cs="Times New Roman"/>
                <w:sz w:val="24"/>
                <w:szCs w:val="24"/>
              </w:rPr>
              <w:t>. «Знакомство с всеобщей Декларацией прав человека».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3.13</w:t>
            </w:r>
            <w:r w:rsidR="006E01A7" w:rsidRPr="00AB2B2D">
              <w:rPr>
                <w:rFonts w:cs="Times New Roman"/>
                <w:sz w:val="24"/>
                <w:szCs w:val="24"/>
              </w:rPr>
              <w:t>. «Знаете ли вы свои права?»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4. Модуль</w:t>
            </w:r>
            <w:r w:rsidR="006E01A7" w:rsidRPr="00AB2B2D">
              <w:rPr>
                <w:rFonts w:cs="Times New Roman"/>
                <w:b/>
                <w:sz w:val="24"/>
                <w:szCs w:val="24"/>
              </w:rPr>
              <w:t xml:space="preserve"> «Я и ЗОЖ»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lastRenderedPageBreak/>
              <w:t>Тема 4.1.</w:t>
            </w:r>
            <w:r w:rsidR="006E01A7" w:rsidRPr="00AB2B2D">
              <w:rPr>
                <w:rFonts w:cs="Times New Roman"/>
                <w:sz w:val="24"/>
                <w:szCs w:val="24"/>
              </w:rPr>
              <w:t xml:space="preserve"> «Что такое здоровье?»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4.3.</w:t>
            </w:r>
            <w:r w:rsidR="006E01A7" w:rsidRPr="00AB2B2D">
              <w:rPr>
                <w:rFonts w:cs="Times New Roman"/>
                <w:sz w:val="24"/>
                <w:szCs w:val="24"/>
              </w:rPr>
              <w:t xml:space="preserve"> «В гостях у Гигиены».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4.6</w:t>
            </w:r>
            <w:r w:rsidR="006E01A7" w:rsidRPr="00AB2B2D">
              <w:rPr>
                <w:rFonts w:cs="Times New Roman"/>
                <w:sz w:val="24"/>
                <w:szCs w:val="24"/>
              </w:rPr>
              <w:t xml:space="preserve"> «В здоровом теле – здоровый дух».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4.7</w:t>
            </w:r>
            <w:r w:rsidR="006E01A7" w:rsidRPr="00AB2B2D">
              <w:rPr>
                <w:rFonts w:cs="Times New Roman"/>
                <w:sz w:val="24"/>
                <w:szCs w:val="24"/>
              </w:rPr>
              <w:t>. «Вся правда о табаке».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 xml:space="preserve">Тема 4.11. </w:t>
            </w:r>
            <w:r w:rsidR="006E01A7" w:rsidRPr="00AB2B2D">
              <w:rPr>
                <w:rFonts w:cs="Times New Roman"/>
                <w:sz w:val="24"/>
                <w:szCs w:val="24"/>
              </w:rPr>
              <w:t>«Живущие в сети». Компьютерные сети: какие опасности нас могут подстерегать и как их избежать.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5.  Модуль</w:t>
            </w:r>
            <w:r w:rsidR="006E01A7" w:rsidRPr="00AB2B2D">
              <w:rPr>
                <w:rFonts w:cs="Times New Roman"/>
                <w:b/>
                <w:sz w:val="24"/>
                <w:szCs w:val="24"/>
              </w:rPr>
              <w:t xml:space="preserve"> «Я и моя семья»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5.2</w:t>
            </w:r>
            <w:r w:rsidR="006E01A7" w:rsidRPr="00AB2B2D">
              <w:rPr>
                <w:rFonts w:cs="Times New Roman"/>
                <w:sz w:val="24"/>
                <w:szCs w:val="24"/>
              </w:rPr>
              <w:t>. «Взаимоотношения».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5.4</w:t>
            </w:r>
            <w:r w:rsidR="006E01A7" w:rsidRPr="00AB2B2D">
              <w:rPr>
                <w:rFonts w:cs="Times New Roman"/>
                <w:sz w:val="24"/>
                <w:szCs w:val="24"/>
              </w:rPr>
              <w:t>. «Твои поступки и твои родители».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5.6</w:t>
            </w:r>
            <w:r w:rsidR="006E01A7" w:rsidRPr="00AB2B2D">
              <w:rPr>
                <w:rFonts w:cs="Times New Roman"/>
                <w:sz w:val="24"/>
                <w:szCs w:val="24"/>
              </w:rPr>
              <w:t>. «Почему родители наказывают детей?»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5.7.</w:t>
            </w:r>
            <w:r w:rsidR="006E01A7" w:rsidRPr="00AB2B2D">
              <w:rPr>
                <w:rFonts w:cs="Times New Roman"/>
                <w:sz w:val="24"/>
                <w:szCs w:val="24"/>
              </w:rPr>
              <w:t xml:space="preserve"> «Я умею просить прощение».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 xml:space="preserve">Тема 5.10. </w:t>
            </w:r>
            <w:r w:rsidR="006E01A7" w:rsidRPr="00AB2B2D">
              <w:rPr>
                <w:rFonts w:cs="Times New Roman"/>
                <w:sz w:val="24"/>
                <w:szCs w:val="24"/>
              </w:rPr>
              <w:t xml:space="preserve"> «Семейные конфликты, пути их разрешения».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 xml:space="preserve">Тема 5.11. </w:t>
            </w:r>
            <w:r w:rsidR="006E01A7" w:rsidRPr="00AB2B2D">
              <w:rPr>
                <w:rFonts w:cs="Times New Roman"/>
                <w:sz w:val="24"/>
                <w:szCs w:val="24"/>
              </w:rPr>
              <w:t xml:space="preserve"> «Семейный этикет».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 xml:space="preserve">Тема 5.12. </w:t>
            </w:r>
            <w:r w:rsidR="006E01A7" w:rsidRPr="00AB2B2D">
              <w:rPr>
                <w:rFonts w:cs="Times New Roman"/>
                <w:sz w:val="24"/>
                <w:szCs w:val="24"/>
              </w:rPr>
              <w:t>«Сотрудничество в семье».</w:t>
            </w:r>
          </w:p>
        </w:tc>
      </w:tr>
      <w:tr w:rsidR="006E01A7" w:rsidRPr="00AB2B2D" w:rsidTr="006E01A7">
        <w:tc>
          <w:tcPr>
            <w:tcW w:w="676" w:type="dxa"/>
          </w:tcPr>
          <w:p w:rsidR="006E01A7" w:rsidRPr="00AB2B2D" w:rsidRDefault="006E01A7" w:rsidP="00AB2B2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92" w:type="dxa"/>
          </w:tcPr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Проектор с экраном</w:t>
            </w:r>
          </w:p>
        </w:tc>
        <w:tc>
          <w:tcPr>
            <w:tcW w:w="7371" w:type="dxa"/>
          </w:tcPr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Epson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Модель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EB-E01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Проекция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Технология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3LCD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Вид матрицы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UHE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Лампа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Количество ламп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1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Срок службы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6000 часов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lastRenderedPageBreak/>
              <w:t>Срок службы в эконом режиме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12000 часов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Мощность светового потока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210 Вт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Изображение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Яркость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3300 ANSI лм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Контрастность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15000:1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Разрешение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1024x768 (XGA)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Поддерживаемые разрешения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до 1920x1080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Диагональ изображения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0.58 - 8.89 м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Коррекция трапеции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вертикальная +30 / -30°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Поддержка 3D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есть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Объектив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Масштабирование и фокусировка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ручные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Коэффициент масштабирования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цифровое - 1.35x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Развертка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Частота строк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15 - 92 кГц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Частота кадров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50 - 85 Гц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Интерфейсы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D-Sub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1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lastRenderedPageBreak/>
              <w:t>HDMI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1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USB порт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есть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RS-232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нет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Видео совместимость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Видео совместимость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PAL, SECAM, NTSC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  <w:lang w:val="en-US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  <w:lang w:val="en-US"/>
              </w:rPr>
              <w:t xml:space="preserve">HDTV </w:t>
            </w:r>
            <w:r w:rsidRPr="00AB2B2D">
              <w:rPr>
                <w:rFonts w:cs="Times New Roman"/>
                <w:color w:val="212529"/>
                <w:sz w:val="24"/>
                <w:szCs w:val="24"/>
              </w:rPr>
              <w:t>совсестимость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  <w:lang w:val="en-US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  <w:lang w:val="en-US"/>
              </w:rPr>
              <w:t>480i, 480p, 576i, 576p, 720p, 1080i, 1080p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Питание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Потребляемое напряжение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100/240В 50/60Гц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Другие характеристики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Широкоформатный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да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Поддержка HDTV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есть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Встроенное оборудование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Встроенный динамик (моно) - 2 Вт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Уровень шума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28 дБ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Вес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Вес (нетто)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2.4 кг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Габариты</w:t>
            </w:r>
          </w:p>
          <w:p w:rsidR="006E01A7" w:rsidRPr="00AB2B2D" w:rsidRDefault="006E01A7" w:rsidP="00AB2B2D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Размеры (ШxВxГ)</w:t>
            </w:r>
          </w:p>
          <w:p w:rsidR="006E01A7" w:rsidRPr="00F412D7" w:rsidRDefault="006E01A7" w:rsidP="00F412D7">
            <w:pPr>
              <w:shd w:val="clear" w:color="auto" w:fill="FFFFFF"/>
              <w:spacing w:after="0" w:line="240" w:lineRule="auto"/>
              <w:rPr>
                <w:rFonts w:cs="Times New Roman"/>
                <w:color w:val="212529"/>
                <w:sz w:val="24"/>
                <w:szCs w:val="24"/>
              </w:rPr>
            </w:pPr>
            <w:r w:rsidRPr="00AB2B2D">
              <w:rPr>
                <w:rFonts w:cs="Times New Roman"/>
                <w:color w:val="212529"/>
                <w:sz w:val="24"/>
                <w:szCs w:val="24"/>
              </w:rPr>
              <w:t>302x237x82 мм</w:t>
            </w:r>
          </w:p>
        </w:tc>
        <w:tc>
          <w:tcPr>
            <w:tcW w:w="851" w:type="dxa"/>
          </w:tcPr>
          <w:p w:rsidR="006E01A7" w:rsidRPr="00AB2B2D" w:rsidRDefault="006E01A7" w:rsidP="00AB2B2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73" w:type="dxa"/>
          </w:tcPr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1. Модуль «Познай себя».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1.3. Доверие. Опасные шаги откровенности.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1.4; 1.5; 1.6.«Многообразие чувств».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1.11.Мой любимый герой – кто он?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1.14. Я и ты. Чем похожи?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2. Модуль «Я и общество»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2.3; 2.4. «Активное и пассивное слушание».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2.6. «Дружба, как индикатор сплочённости».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2.8. «Толерантность».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2.9. «Речевой этикет».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lastRenderedPageBreak/>
              <w:t>Тема 2.12. «Конфликт».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2.13. «Этикет в общественных местах».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3. Модуль «Я – гражданин»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3.1.«Россия».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3.3. «Человек в мире правил»..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3.7; 3.8.. «Моя малая Родина».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3.10. «Знакомство с всеобщей Декларацией прав человека».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3.13. «Знаете ли вы свои права?»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4. Модуль «Я и ЗОЖ»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4.1. «Что такое здоровье?»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4.3. «В гостях у Гигиены».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4.6 «В здоровом теле – здоровый дух».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4.7. «Вся правда о табаке».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4.11. «Живущие в сети». Компьютерные сети: какие опасности нас могут подстерегать и как их избежать.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5.  Модуль «Я и моя семья»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5.2. «Взаимоотношения».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5.4. «Твои поступки и твои родители».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5.6. «Почему родители наказывают детей?»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5.7. «Я умею просить прощение».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5.10.  «Семейные конфликты, пути их разрешения».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5.11.  «Семейный этикет».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5.12. «Сотрудничество в семье».</w:t>
            </w:r>
          </w:p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01A7" w:rsidRPr="00AB2B2D" w:rsidTr="006E01A7">
        <w:tc>
          <w:tcPr>
            <w:tcW w:w="676" w:type="dxa"/>
          </w:tcPr>
          <w:p w:rsidR="006E01A7" w:rsidRPr="00AB2B2D" w:rsidRDefault="006E01A7" w:rsidP="00AB2B2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92" w:type="dxa"/>
          </w:tcPr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Точка доступа в интернет</w:t>
            </w:r>
          </w:p>
        </w:tc>
        <w:tc>
          <w:tcPr>
            <w:tcW w:w="7371" w:type="dxa"/>
          </w:tcPr>
          <w:p w:rsidR="006E01A7" w:rsidRPr="00AB2B2D" w:rsidRDefault="006E01A7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 xml:space="preserve">Средство организации беспроводной сети должно поддерживать минимум 2 пространственных потока. Иметь гигабитный порт. Поддерживать стандарты IEEE 802.11n и 802.11ac. Должно иметь не </w:t>
            </w:r>
            <w:r w:rsidRPr="00AB2B2D">
              <w:rPr>
                <w:rFonts w:cs="Times New Roman"/>
                <w:sz w:val="24"/>
                <w:szCs w:val="24"/>
              </w:rPr>
              <w:lastRenderedPageBreak/>
              <w:t>менее двух портов USB. Должно поддерживать репликацию мультикастовых потоков своими средствами. Иметь световую индикацию состояния. Должна быть поддержка PPTP и L2TP. Должна быть поддержка NAT. Должна быть поддержка динамического DNS. Защита информации: поддержка WEP, WPA, шт. 1 186 О внесении изменений – 06 WPA2, 802.1x..</w:t>
            </w:r>
          </w:p>
        </w:tc>
        <w:tc>
          <w:tcPr>
            <w:tcW w:w="851" w:type="dxa"/>
          </w:tcPr>
          <w:p w:rsidR="006E01A7" w:rsidRPr="00AB2B2D" w:rsidRDefault="006E01A7" w:rsidP="00AB2B2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73" w:type="dxa"/>
          </w:tcPr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1. Модуль «Познай себя».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1.3. Доверие. Опасные шаги откровенности.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lastRenderedPageBreak/>
              <w:t>Тема 1.4; 1.5; 1.6.«Многообразие чувств».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1.11.Мой любимый герой – кто он?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1.14. Я и ты. Чем похожи?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2. Модуль «Я и общество»</w:t>
            </w:r>
          </w:p>
          <w:p w:rsidR="00AD6BC3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2.3; 2.4. «Активное и пассивное слушание».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2.6. «Дружба, как индикатор сплочённости».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2.8. «Толерантность».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2.9. «Речевой этикет».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2.12. «Конфликт».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2.13. «Этикет в общественных местах».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3. Модуль «Я – гражданин»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3.1.«Россия».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3.3. «Человек в мире правил»..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3.7; 3.8.. «Моя малая Родина».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3.10. «Знакомство с всеобщей Декларацией прав человека».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3.13. «Знаете ли вы свои права?»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.</w:t>
            </w:r>
            <w:r w:rsidRPr="00AB2B2D">
              <w:rPr>
                <w:rFonts w:cs="Times New Roman"/>
                <w:b/>
                <w:sz w:val="24"/>
                <w:szCs w:val="24"/>
              </w:rPr>
              <w:t>4. Модуль «Я и ЗОЖ»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4.3. «В гостях у Гигиены».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4.6 «В здоровом теле – здоровый дух».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4.7. «Вся правда о табаке».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4.11. «Живущие в сети». Компьютерные сети: какие опасности нас могут подстерегать и как их избежать.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b/>
                <w:sz w:val="24"/>
                <w:szCs w:val="24"/>
              </w:rPr>
              <w:t>5.  Модуль «Я и моя семья»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5.2. «Взаимоотношения».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5.4. «Твои поступки и твои родители».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lastRenderedPageBreak/>
              <w:t>Тема 5.6. «Почему родители наказывают детей?»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5.7. «Я умею просить прощение».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5.10.  «Семейные конфликты, пути их разрешения».</w:t>
            </w:r>
          </w:p>
          <w:p w:rsidR="00F50448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5.11.  «Семейный этикет».</w:t>
            </w:r>
          </w:p>
          <w:p w:rsidR="006E01A7" w:rsidRPr="00AB2B2D" w:rsidRDefault="00F50448" w:rsidP="00AB2B2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B2B2D">
              <w:rPr>
                <w:rFonts w:cs="Times New Roman"/>
                <w:sz w:val="24"/>
                <w:szCs w:val="24"/>
              </w:rPr>
              <w:t>Тема 5.12. «Сотрудничество в семье».</w:t>
            </w:r>
          </w:p>
        </w:tc>
      </w:tr>
    </w:tbl>
    <w:p w:rsidR="003631AD" w:rsidRPr="00AB2B2D" w:rsidRDefault="003631AD" w:rsidP="00AB2B2D">
      <w:pPr>
        <w:spacing w:after="0" w:line="240" w:lineRule="auto"/>
        <w:ind w:left="720"/>
        <w:outlineLvl w:val="0"/>
        <w:rPr>
          <w:rFonts w:ascii="Times New Roman" w:hAnsi="Times New Roman" w:cs="Times New Roman"/>
          <w:b/>
          <w:kern w:val="16"/>
          <w:sz w:val="24"/>
          <w:szCs w:val="24"/>
        </w:rPr>
      </w:pPr>
    </w:p>
    <w:p w:rsidR="00F412D7" w:rsidRDefault="00F412D7" w:rsidP="00AB2B2D">
      <w:pPr>
        <w:spacing w:after="0" w:line="240" w:lineRule="auto"/>
        <w:rPr>
          <w:rFonts w:ascii="Times New Roman" w:hAnsi="Times New Roman" w:cs="Times New Roman"/>
          <w:kern w:val="16"/>
          <w:sz w:val="24"/>
          <w:szCs w:val="24"/>
        </w:rPr>
        <w:sectPr w:rsidR="00F412D7" w:rsidSect="009E72ED">
          <w:pgSz w:w="16838" w:h="11906" w:orient="landscape"/>
          <w:pgMar w:top="1134" w:right="1134" w:bottom="1134" w:left="1134" w:header="709" w:footer="709" w:gutter="0"/>
          <w:cols w:space="720"/>
          <w:titlePg/>
          <w:docGrid w:linePitch="360"/>
        </w:sectPr>
      </w:pPr>
    </w:p>
    <w:p w:rsidR="003631AD" w:rsidRPr="00AB2B2D" w:rsidRDefault="003631AD" w:rsidP="00AB2B2D">
      <w:pPr>
        <w:spacing w:after="0" w:line="240" w:lineRule="auto"/>
        <w:rPr>
          <w:rFonts w:ascii="Times New Roman" w:hAnsi="Times New Roman" w:cs="Times New Roman"/>
          <w:kern w:val="16"/>
          <w:sz w:val="24"/>
          <w:szCs w:val="24"/>
        </w:rPr>
      </w:pPr>
    </w:p>
    <w:p w:rsidR="00F412D7" w:rsidRDefault="00F412D7" w:rsidP="00F412D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kern w:val="16"/>
          <w:sz w:val="28"/>
          <w:szCs w:val="28"/>
          <w:shd w:val="clear" w:color="auto" w:fill="FFFFFF"/>
        </w:rPr>
      </w:pPr>
      <w:r w:rsidRPr="00537599">
        <w:rPr>
          <w:rFonts w:ascii="Times New Roman" w:hAnsi="Times New Roman" w:cs="Times New Roman"/>
          <w:b/>
          <w:color w:val="000000"/>
          <w:kern w:val="16"/>
          <w:sz w:val="28"/>
          <w:szCs w:val="28"/>
          <w:shd w:val="clear" w:color="auto" w:fill="FFFFFF"/>
        </w:rPr>
        <w:t>Список литературы</w:t>
      </w:r>
    </w:p>
    <w:p w:rsidR="00F412D7" w:rsidRPr="00537599" w:rsidRDefault="00F412D7" w:rsidP="00F412D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kern w:val="16"/>
          <w:sz w:val="28"/>
          <w:szCs w:val="28"/>
          <w:shd w:val="clear" w:color="auto" w:fill="FFFFFF"/>
        </w:rPr>
      </w:pPr>
    </w:p>
    <w:p w:rsidR="00BA5EB3" w:rsidRDefault="00BA5EB3" w:rsidP="00BA5E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A5E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Нормативно - правовые документы: </w:t>
      </w:r>
    </w:p>
    <w:p w:rsidR="0040769B" w:rsidRPr="00BA5EB3" w:rsidRDefault="0040769B" w:rsidP="00BA5E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A5EB3" w:rsidRPr="00BA5EB3" w:rsidRDefault="00BA5EB3" w:rsidP="00BA5EB3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1)</w:t>
      </w:r>
      <w:r w:rsidRPr="00BA5EB3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Федеральный закон от 29.12.2012 № 273-ФЗ «Об образовании в Российской Федерации (с изменениями и дополнениями, вступившими в силу с 17.02.2023) </w:t>
      </w:r>
    </w:p>
    <w:p w:rsidR="00BA5EB3" w:rsidRPr="00BA5EB3" w:rsidRDefault="00BA5EB3" w:rsidP="00BA5EB3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2) </w:t>
      </w:r>
      <w:r w:rsidRPr="00BA5EB3">
        <w:rPr>
          <w:rFonts w:ascii="Times New Roman" w:hAnsi="Times New Roman" w:cs="Times New Roman"/>
          <w:color w:val="000000"/>
          <w:sz w:val="24"/>
          <w:szCs w:val="24"/>
        </w:rPr>
        <w:t xml:space="preserve"> Распоряжение Правительства РФ от 31.03.2022 г. N 678-р «Об утверждении Концепции развития дополнительного образования детей до 2030 г. и плана мероприятий по ее реализации» </w:t>
      </w:r>
    </w:p>
    <w:p w:rsidR="00BA5EB3" w:rsidRPr="00BA5EB3" w:rsidRDefault="00BA5EB3" w:rsidP="00BA5EB3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3)</w:t>
      </w:r>
      <w:r w:rsidRPr="00BA5EB3">
        <w:rPr>
          <w:rFonts w:ascii="Times New Roman" w:hAnsi="Times New Roman" w:cs="Times New Roman"/>
          <w:color w:val="000000"/>
          <w:sz w:val="24"/>
          <w:szCs w:val="24"/>
        </w:rPr>
        <w:t xml:space="preserve"> Приказ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BA5EB3" w:rsidRPr="00BA5EB3" w:rsidRDefault="00BA5EB3" w:rsidP="00BA5EB3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4)</w:t>
      </w:r>
      <w:r w:rsidRPr="00BA5EB3">
        <w:rPr>
          <w:rFonts w:ascii="Times New Roman" w:hAnsi="Times New Roman" w:cs="Times New Roman"/>
          <w:color w:val="000000"/>
          <w:sz w:val="24"/>
          <w:szCs w:val="24"/>
        </w:rPr>
        <w:t xml:space="preserve">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BA5EB3" w:rsidRDefault="00BA5EB3" w:rsidP="00BA5EB3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F412D7" w:rsidRPr="00BA5EB3" w:rsidRDefault="00F412D7" w:rsidP="00BA5E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B3">
        <w:rPr>
          <w:rFonts w:ascii="Times New Roman" w:hAnsi="Times New Roman" w:cs="Times New Roman"/>
          <w:b/>
          <w:caps/>
          <w:sz w:val="24"/>
          <w:szCs w:val="24"/>
        </w:rPr>
        <w:t>Д</w:t>
      </w:r>
      <w:r w:rsidRPr="00BA5EB3">
        <w:rPr>
          <w:rFonts w:ascii="Times New Roman" w:hAnsi="Times New Roman" w:cs="Times New Roman"/>
          <w:b/>
          <w:sz w:val="24"/>
          <w:szCs w:val="24"/>
        </w:rPr>
        <w:t>ля педагога:</w:t>
      </w:r>
    </w:p>
    <w:p w:rsidR="00F412D7" w:rsidRPr="00D91D04" w:rsidRDefault="00F412D7" w:rsidP="00F412D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  <w:shd w:val="clear" w:color="auto" w:fill="FFFFFF"/>
        </w:rPr>
      </w:pPr>
    </w:p>
    <w:p w:rsidR="00F412D7" w:rsidRPr="00D91D04" w:rsidRDefault="00F412D7" w:rsidP="00F412D7">
      <w:pPr>
        <w:numPr>
          <w:ilvl w:val="0"/>
          <w:numId w:val="15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91D04">
        <w:rPr>
          <w:rFonts w:ascii="Times New Roman" w:hAnsi="Times New Roman" w:cs="Times New Roman"/>
          <w:sz w:val="24"/>
          <w:szCs w:val="24"/>
        </w:rPr>
        <w:t>Александров</w:t>
      </w:r>
      <w:r>
        <w:rPr>
          <w:rFonts w:ascii="Times New Roman" w:hAnsi="Times New Roman" w:cs="Times New Roman"/>
          <w:sz w:val="24"/>
          <w:szCs w:val="24"/>
        </w:rPr>
        <w:t>, И.Ф</w:t>
      </w:r>
      <w:r w:rsidRPr="00D91D04">
        <w:rPr>
          <w:rFonts w:ascii="Times New Roman" w:hAnsi="Times New Roman" w:cs="Times New Roman"/>
          <w:sz w:val="24"/>
          <w:szCs w:val="24"/>
        </w:rPr>
        <w:t>. Семейное право на рубеже XX - XXI веков: к 20-летию Конвенции ООН о правах ребенка: Материалы Международной научно-практической конференции / Отв. ред. О.Н. Низамиева</w:t>
      </w:r>
      <w:r>
        <w:rPr>
          <w:rFonts w:ascii="Times New Roman" w:hAnsi="Times New Roman" w:cs="Times New Roman"/>
          <w:sz w:val="24"/>
          <w:szCs w:val="24"/>
        </w:rPr>
        <w:t xml:space="preserve"> / И.Ф. Александров, О.С. Алферова, З.А. Ахметьянова. - Москва</w:t>
      </w:r>
      <w:r w:rsidRPr="00D91D04">
        <w:rPr>
          <w:rFonts w:ascii="Times New Roman" w:hAnsi="Times New Roman" w:cs="Times New Roman"/>
          <w:sz w:val="24"/>
          <w:szCs w:val="24"/>
        </w:rPr>
        <w:t>: Статут, 201</w:t>
      </w:r>
      <w:r>
        <w:rPr>
          <w:rFonts w:ascii="Times New Roman" w:hAnsi="Times New Roman" w:cs="Times New Roman"/>
          <w:sz w:val="24"/>
          <w:szCs w:val="24"/>
        </w:rPr>
        <w:t>9. – 245 с.</w:t>
      </w:r>
    </w:p>
    <w:p w:rsidR="00F412D7" w:rsidRPr="00D91D04" w:rsidRDefault="00F412D7" w:rsidP="00F412D7">
      <w:pPr>
        <w:numPr>
          <w:ilvl w:val="0"/>
          <w:numId w:val="15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Баландин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Б. Большая книга интеллектуальных игр и занимательных вопросов для умников и умниц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/ Б. Баландин. – Москва: МОО ИНТИ, 2018.-187 с.</w:t>
      </w:r>
    </w:p>
    <w:p w:rsidR="00F412D7" w:rsidRPr="00D91D04" w:rsidRDefault="00F412D7" w:rsidP="00F412D7">
      <w:pPr>
        <w:numPr>
          <w:ilvl w:val="0"/>
          <w:numId w:val="15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sz w:val="24"/>
          <w:szCs w:val="24"/>
        </w:rPr>
      </w:pP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Волков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В. М. Как избежать беды. Советы подполковника милиции детям: кн. для чтения по курсу «Основы безопасности жизнедеятельности»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/ В.М. Волков. - Москва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: Вита-Пресс, 20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19.-146 с.</w:t>
      </w:r>
    </w:p>
    <w:p w:rsidR="00F412D7" w:rsidRPr="00D91D04" w:rsidRDefault="00F412D7" w:rsidP="00F412D7">
      <w:pPr>
        <w:numPr>
          <w:ilvl w:val="0"/>
          <w:numId w:val="15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sz w:val="24"/>
          <w:szCs w:val="24"/>
        </w:rPr>
      </w:pPr>
      <w:r w:rsidRPr="00D91D04">
        <w:rPr>
          <w:rFonts w:ascii="Times New Roman" w:hAnsi="Times New Roman" w:cs="Times New Roman"/>
          <w:sz w:val="24"/>
          <w:szCs w:val="24"/>
        </w:rPr>
        <w:t>Гаспарян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1D04">
        <w:rPr>
          <w:rFonts w:ascii="Times New Roman" w:hAnsi="Times New Roman" w:cs="Times New Roman"/>
          <w:sz w:val="24"/>
          <w:szCs w:val="24"/>
        </w:rPr>
        <w:t xml:space="preserve"> В.А. Семья на пороге ХХІ века: социологические проблемы</w:t>
      </w:r>
      <w:r>
        <w:rPr>
          <w:rFonts w:ascii="Times New Roman" w:hAnsi="Times New Roman" w:cs="Times New Roman"/>
          <w:sz w:val="24"/>
          <w:szCs w:val="24"/>
        </w:rPr>
        <w:t xml:space="preserve"> / В.А. Гаспарян. - Москва</w:t>
      </w:r>
      <w:r w:rsidRPr="00D91D04">
        <w:rPr>
          <w:rFonts w:ascii="Times New Roman" w:hAnsi="Times New Roman" w:cs="Times New Roman"/>
          <w:sz w:val="24"/>
          <w:szCs w:val="24"/>
        </w:rPr>
        <w:t xml:space="preserve">: Наука, </w:t>
      </w:r>
      <w:r>
        <w:rPr>
          <w:rFonts w:ascii="Times New Roman" w:hAnsi="Times New Roman" w:cs="Times New Roman"/>
          <w:sz w:val="24"/>
          <w:szCs w:val="24"/>
        </w:rPr>
        <w:t xml:space="preserve">2018. – </w:t>
      </w:r>
      <w:r w:rsidRPr="00D91D04">
        <w:rPr>
          <w:rFonts w:ascii="Times New Roman" w:hAnsi="Times New Roman" w:cs="Times New Roman"/>
          <w:sz w:val="24"/>
          <w:szCs w:val="24"/>
        </w:rPr>
        <w:t>172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D04">
        <w:rPr>
          <w:rFonts w:ascii="Times New Roman" w:hAnsi="Times New Roman" w:cs="Times New Roman"/>
          <w:sz w:val="24"/>
          <w:szCs w:val="24"/>
        </w:rPr>
        <w:t>с.</w:t>
      </w:r>
    </w:p>
    <w:p w:rsidR="00F412D7" w:rsidRPr="00D91D04" w:rsidRDefault="00F412D7" w:rsidP="00F412D7">
      <w:pPr>
        <w:numPr>
          <w:ilvl w:val="0"/>
          <w:numId w:val="15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sz w:val="24"/>
          <w:szCs w:val="24"/>
        </w:rPr>
      </w:pP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Гипптенрейтер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Ю.Б. Общаться с ребенком, так?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/ Ю.Б. Гипптенрейтер. - Москва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: АСТ «АСТРЕЛЬ», 201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9. – 251 с.</w:t>
      </w:r>
    </w:p>
    <w:p w:rsidR="00F412D7" w:rsidRPr="00D91D04" w:rsidRDefault="00F412D7" w:rsidP="00F412D7">
      <w:pPr>
        <w:numPr>
          <w:ilvl w:val="0"/>
          <w:numId w:val="15"/>
        </w:numPr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Жиренко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О.Е. Мир праздников и викторин / Учебное издание классным руководителям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/ О.Е. Жиренко, С.И. Лобачева, Е.В. Савченко. – Москва: Просвещение, 2018. – 221 с.</w:t>
      </w:r>
    </w:p>
    <w:p w:rsidR="00F412D7" w:rsidRPr="00D91D04" w:rsidRDefault="00F412D7" w:rsidP="00F412D7">
      <w:pPr>
        <w:numPr>
          <w:ilvl w:val="0"/>
          <w:numId w:val="15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sz w:val="24"/>
          <w:szCs w:val="24"/>
        </w:rPr>
      </w:pPr>
      <w:r w:rsidRPr="00D91D04">
        <w:rPr>
          <w:rFonts w:ascii="Times New Roman" w:hAnsi="Times New Roman" w:cs="Times New Roman"/>
          <w:sz w:val="24"/>
          <w:szCs w:val="24"/>
        </w:rPr>
        <w:t>Никитин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1D04">
        <w:rPr>
          <w:rFonts w:ascii="Times New Roman" w:hAnsi="Times New Roman" w:cs="Times New Roman"/>
          <w:sz w:val="24"/>
          <w:szCs w:val="24"/>
        </w:rPr>
        <w:t xml:space="preserve"> Б.П. Интеллектуальные игры / Изд-е 6-е, испр. и доп.</w:t>
      </w:r>
      <w:r>
        <w:rPr>
          <w:rFonts w:ascii="Times New Roman" w:hAnsi="Times New Roman" w:cs="Times New Roman"/>
          <w:sz w:val="24"/>
          <w:szCs w:val="24"/>
        </w:rPr>
        <w:t>/Б.П. Никитин. – Обнинск: Световид, 2019. – 234 с.</w:t>
      </w:r>
    </w:p>
    <w:p w:rsidR="00F412D7" w:rsidRPr="00D91D04" w:rsidRDefault="00F412D7" w:rsidP="00F412D7">
      <w:pPr>
        <w:numPr>
          <w:ilvl w:val="0"/>
          <w:numId w:val="15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sz w:val="24"/>
          <w:szCs w:val="24"/>
        </w:rPr>
      </w:pP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Пилявец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Ю.Г., Зыкин Б.В., Овечкин В.С. Права ребенка - доступно и интересно: кн. для чтения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/ Ю.Г. Пилявец, Б.В. Зыкин, В.С. Овечкин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. - Псков: Изд-во центра соц. пр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оектирования «Возрождение», 2019. – 165 с.</w:t>
      </w:r>
    </w:p>
    <w:p w:rsidR="00F412D7" w:rsidRPr="00702DD9" w:rsidRDefault="00F412D7" w:rsidP="00F412D7">
      <w:pPr>
        <w:numPr>
          <w:ilvl w:val="0"/>
          <w:numId w:val="15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sz w:val="24"/>
          <w:szCs w:val="24"/>
        </w:rPr>
      </w:pP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Рогов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Е.И. 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Насто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льная книга школьного психолога/ Е.И. Рогов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. - Гуманитарное изд-во: центр «ВЛАДОС»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 2018. – 198 с.</w:t>
      </w:r>
    </w:p>
    <w:p w:rsidR="00F412D7" w:rsidRPr="00D91D04" w:rsidRDefault="00F412D7" w:rsidP="00F412D7">
      <w:pPr>
        <w:numPr>
          <w:ilvl w:val="0"/>
          <w:numId w:val="15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sz w:val="24"/>
          <w:szCs w:val="24"/>
        </w:rPr>
      </w:pPr>
      <w:r w:rsidRPr="00D91D04">
        <w:rPr>
          <w:rFonts w:ascii="Times New Roman" w:hAnsi="Times New Roman" w:cs="Times New Roman"/>
          <w:sz w:val="24"/>
          <w:szCs w:val="24"/>
        </w:rPr>
        <w:t>Шнейдер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1D04">
        <w:rPr>
          <w:rFonts w:ascii="Times New Roman" w:hAnsi="Times New Roman" w:cs="Times New Roman"/>
          <w:sz w:val="24"/>
          <w:szCs w:val="24"/>
        </w:rPr>
        <w:t xml:space="preserve"> Л.Б. Психология семейных отношений. Курс лекций</w:t>
      </w:r>
      <w:r>
        <w:rPr>
          <w:rFonts w:ascii="Times New Roman" w:hAnsi="Times New Roman" w:cs="Times New Roman"/>
          <w:sz w:val="24"/>
          <w:szCs w:val="24"/>
        </w:rPr>
        <w:t>/ Л.Б. Шнейдер. - Москва: Апрель-Пресс, 2019. – 210 с.</w:t>
      </w:r>
    </w:p>
    <w:p w:rsidR="00F412D7" w:rsidRPr="00D91D04" w:rsidRDefault="00F412D7" w:rsidP="00F412D7">
      <w:p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sz w:val="24"/>
          <w:szCs w:val="24"/>
        </w:rPr>
      </w:pPr>
    </w:p>
    <w:p w:rsidR="00F412D7" w:rsidRPr="00D91D04" w:rsidRDefault="00F412D7" w:rsidP="00F412D7">
      <w:pPr>
        <w:shd w:val="clear" w:color="auto" w:fill="FFFFFF"/>
        <w:spacing w:after="0" w:line="240" w:lineRule="auto"/>
        <w:ind w:leftChars="37" w:left="387" w:hangingChars="127" w:hanging="30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обучающихся:</w:t>
      </w:r>
    </w:p>
    <w:p w:rsidR="00F412D7" w:rsidRPr="00D91D04" w:rsidRDefault="00F412D7" w:rsidP="00F412D7">
      <w:pPr>
        <w:shd w:val="clear" w:color="auto" w:fill="FFFFFF"/>
        <w:spacing w:after="0" w:line="240" w:lineRule="auto"/>
        <w:ind w:leftChars="37" w:left="387" w:hangingChars="127" w:hanging="3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12D7" w:rsidRPr="00D91D04" w:rsidRDefault="00F412D7" w:rsidP="00F412D7">
      <w:pPr>
        <w:numPr>
          <w:ilvl w:val="0"/>
          <w:numId w:val="17"/>
        </w:numPr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91D04">
        <w:rPr>
          <w:rFonts w:ascii="Times New Roman" w:hAnsi="Times New Roman" w:cs="Times New Roman"/>
          <w:sz w:val="24"/>
          <w:szCs w:val="24"/>
        </w:rPr>
        <w:t>Антонова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1D04">
        <w:rPr>
          <w:rFonts w:ascii="Times New Roman" w:hAnsi="Times New Roman" w:cs="Times New Roman"/>
          <w:sz w:val="24"/>
          <w:szCs w:val="24"/>
        </w:rPr>
        <w:t xml:space="preserve"> Т.Б., Афанасьева В.В., Волчков И.М. Права ребенка: знаю, реализую, защищаю: кн. для чтения / Отв. ред. В.М. Сапогов</w:t>
      </w:r>
      <w:r>
        <w:rPr>
          <w:rFonts w:ascii="Times New Roman" w:hAnsi="Times New Roman" w:cs="Times New Roman"/>
          <w:sz w:val="24"/>
          <w:szCs w:val="24"/>
        </w:rPr>
        <w:t xml:space="preserve"> / Т.Б. Антонова, В.В. Афанасьева, И.М. Волчков</w:t>
      </w:r>
      <w:r w:rsidRPr="00D91D04">
        <w:rPr>
          <w:rFonts w:ascii="Times New Roman" w:hAnsi="Times New Roman" w:cs="Times New Roman"/>
          <w:sz w:val="24"/>
          <w:szCs w:val="24"/>
        </w:rPr>
        <w:t>. - Псков: ПОИПКРО, 200</w:t>
      </w:r>
      <w:r>
        <w:rPr>
          <w:rFonts w:ascii="Times New Roman" w:hAnsi="Times New Roman" w:cs="Times New Roman"/>
          <w:sz w:val="24"/>
          <w:szCs w:val="24"/>
        </w:rPr>
        <w:t>19. - 156 с.</w:t>
      </w:r>
    </w:p>
    <w:p w:rsidR="00F412D7" w:rsidRPr="00D91D04" w:rsidRDefault="00F412D7" w:rsidP="00F412D7">
      <w:pPr>
        <w:numPr>
          <w:ilvl w:val="0"/>
          <w:numId w:val="17"/>
        </w:numPr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91D04">
        <w:rPr>
          <w:rFonts w:ascii="Times New Roman" w:hAnsi="Times New Roman" w:cs="Times New Roman"/>
          <w:sz w:val="24"/>
          <w:szCs w:val="24"/>
        </w:rPr>
        <w:t>Астахов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1D04">
        <w:rPr>
          <w:rFonts w:ascii="Times New Roman" w:hAnsi="Times New Roman" w:cs="Times New Roman"/>
          <w:sz w:val="24"/>
          <w:szCs w:val="24"/>
        </w:rPr>
        <w:t xml:space="preserve"> П. Я и государство (Детям о праве)</w:t>
      </w:r>
      <w:r>
        <w:rPr>
          <w:rFonts w:ascii="Times New Roman" w:hAnsi="Times New Roman" w:cs="Times New Roman"/>
          <w:sz w:val="24"/>
          <w:szCs w:val="24"/>
        </w:rPr>
        <w:t>/ П. Астахов. - Москва</w:t>
      </w:r>
      <w:r w:rsidRPr="00D91D04">
        <w:rPr>
          <w:rFonts w:ascii="Times New Roman" w:hAnsi="Times New Roman" w:cs="Times New Roman"/>
          <w:sz w:val="24"/>
          <w:szCs w:val="24"/>
        </w:rPr>
        <w:t>: Эксмо, 201</w:t>
      </w:r>
      <w:r>
        <w:rPr>
          <w:rFonts w:ascii="Times New Roman" w:hAnsi="Times New Roman" w:cs="Times New Roman"/>
          <w:sz w:val="24"/>
          <w:szCs w:val="24"/>
        </w:rPr>
        <w:t>8.-123 с.</w:t>
      </w:r>
    </w:p>
    <w:p w:rsidR="00F412D7" w:rsidRPr="00D91D04" w:rsidRDefault="00F412D7" w:rsidP="00F412D7">
      <w:pPr>
        <w:numPr>
          <w:ilvl w:val="0"/>
          <w:numId w:val="17"/>
        </w:numPr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Астахов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П. Я и школа (Детям о праве)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/ П. Астахов. - Москва: Эксмо, 2019. – 78 с.</w:t>
      </w:r>
    </w:p>
    <w:p w:rsidR="00F412D7" w:rsidRPr="00D91D04" w:rsidRDefault="00F412D7" w:rsidP="00F412D7">
      <w:pPr>
        <w:numPr>
          <w:ilvl w:val="0"/>
          <w:numId w:val="17"/>
        </w:numPr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91D04">
        <w:rPr>
          <w:rFonts w:ascii="Times New Roman" w:hAnsi="Times New Roman" w:cs="Times New Roman"/>
          <w:sz w:val="24"/>
          <w:szCs w:val="24"/>
        </w:rPr>
        <w:lastRenderedPageBreak/>
        <w:t>Афоризмы и цитаты о праве, законе, государстве, законности, правах, законодательстве. – Ж. «Читаем, учимся, играем»: №9, 20</w:t>
      </w:r>
      <w:r>
        <w:rPr>
          <w:rFonts w:ascii="Times New Roman" w:hAnsi="Times New Roman" w:cs="Times New Roman"/>
          <w:sz w:val="24"/>
          <w:szCs w:val="24"/>
        </w:rPr>
        <w:t>19.</w:t>
      </w:r>
    </w:p>
    <w:p w:rsidR="00F412D7" w:rsidRPr="00D91D04" w:rsidRDefault="00F412D7" w:rsidP="00F412D7">
      <w:pPr>
        <w:numPr>
          <w:ilvl w:val="0"/>
          <w:numId w:val="17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Валле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О. Мой дом - мое счастье: все будет hygge!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/О. Валле. – Москва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: АСТ, 201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9.-178 с.</w:t>
      </w:r>
    </w:p>
    <w:p w:rsidR="00F412D7" w:rsidRPr="00D91D04" w:rsidRDefault="00F412D7" w:rsidP="00F412D7">
      <w:pPr>
        <w:numPr>
          <w:ilvl w:val="0"/>
          <w:numId w:val="17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Волынская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Е.В. Гигиенические основы здоровья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/Е.В. Волынская. – Липецк: Изд-во ЛЗПИ, 2018.- 234 с.</w:t>
      </w:r>
    </w:p>
    <w:p w:rsidR="00F412D7" w:rsidRPr="00D91D04" w:rsidRDefault="00F412D7" w:rsidP="00F412D7">
      <w:pPr>
        <w:numPr>
          <w:ilvl w:val="0"/>
          <w:numId w:val="17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91D04">
        <w:rPr>
          <w:rFonts w:ascii="Times New Roman" w:hAnsi="Times New Roman" w:cs="Times New Roman"/>
          <w:sz w:val="24"/>
          <w:szCs w:val="24"/>
        </w:rPr>
        <w:t>Дубровская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1D04">
        <w:rPr>
          <w:rFonts w:ascii="Times New Roman" w:hAnsi="Times New Roman" w:cs="Times New Roman"/>
          <w:sz w:val="24"/>
          <w:szCs w:val="24"/>
        </w:rPr>
        <w:t xml:space="preserve"> И.А. Права ребенка: Пособие</w:t>
      </w:r>
      <w:r>
        <w:rPr>
          <w:rFonts w:ascii="Times New Roman" w:hAnsi="Times New Roman" w:cs="Times New Roman"/>
          <w:sz w:val="24"/>
          <w:szCs w:val="24"/>
        </w:rPr>
        <w:t>/ И.А. Дубровская. - Москва</w:t>
      </w:r>
      <w:r w:rsidRPr="00D91D04">
        <w:rPr>
          <w:rFonts w:ascii="Times New Roman" w:hAnsi="Times New Roman" w:cs="Times New Roman"/>
          <w:sz w:val="24"/>
          <w:szCs w:val="24"/>
        </w:rPr>
        <w:t>: ГроссМедиа, РОСБУХ, 20</w:t>
      </w:r>
      <w:r>
        <w:rPr>
          <w:rFonts w:ascii="Times New Roman" w:hAnsi="Times New Roman" w:cs="Times New Roman"/>
          <w:sz w:val="24"/>
          <w:szCs w:val="24"/>
        </w:rPr>
        <w:t>18.-123 с.</w:t>
      </w:r>
    </w:p>
    <w:p w:rsidR="00F412D7" w:rsidRPr="00D91D04" w:rsidRDefault="00F412D7" w:rsidP="00F412D7">
      <w:pPr>
        <w:numPr>
          <w:ilvl w:val="0"/>
          <w:numId w:val="17"/>
        </w:num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>Зубанова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D91D0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С.Г. Интеллектуальные игры для школьников. История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/ С.Г. Зубанова. – Москва: Феникс, 2019.-231 с.</w:t>
      </w:r>
    </w:p>
    <w:p w:rsidR="00F412D7" w:rsidRPr="00D91D04" w:rsidRDefault="00F412D7" w:rsidP="00F412D7">
      <w:pPr>
        <w:shd w:val="clear" w:color="auto" w:fill="FFFFFF"/>
        <w:spacing w:after="0" w:line="240" w:lineRule="auto"/>
        <w:ind w:leftChars="37" w:left="387" w:hangingChars="127" w:hanging="306"/>
        <w:jc w:val="center"/>
        <w:rPr>
          <w:rFonts w:ascii="Times New Roman" w:hAnsi="Times New Roman" w:cs="Times New Roman"/>
          <w:b/>
          <w:bCs/>
          <w:color w:val="000000"/>
          <w:kern w:val="16"/>
          <w:sz w:val="24"/>
          <w:szCs w:val="24"/>
          <w:shd w:val="clear" w:color="auto" w:fill="FFFFFF"/>
        </w:rPr>
      </w:pPr>
    </w:p>
    <w:p w:rsidR="00F412D7" w:rsidRDefault="00F412D7" w:rsidP="00F412D7">
      <w:pPr>
        <w:shd w:val="clear" w:color="auto" w:fill="FFFFFF"/>
        <w:spacing w:after="0" w:line="240" w:lineRule="auto"/>
        <w:ind w:leftChars="37" w:left="387" w:hangingChars="127" w:hanging="3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D04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F412D7" w:rsidRDefault="00F412D7" w:rsidP="00F412D7">
      <w:pPr>
        <w:shd w:val="clear" w:color="auto" w:fill="FFFFFF"/>
        <w:spacing w:after="0" w:line="240" w:lineRule="auto"/>
        <w:ind w:leftChars="37" w:left="387" w:hangingChars="127" w:hanging="3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12D7" w:rsidRPr="003F10DD" w:rsidRDefault="00F412D7" w:rsidP="00F412D7">
      <w:p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sz w:val="24"/>
          <w:szCs w:val="24"/>
        </w:rPr>
      </w:pPr>
      <w:r w:rsidRPr="003F10DD">
        <w:rPr>
          <w:rFonts w:ascii="Times New Roman" w:hAnsi="Times New Roman" w:cs="Times New Roman"/>
          <w:sz w:val="24"/>
          <w:szCs w:val="24"/>
        </w:rPr>
        <w:t xml:space="preserve">1. Инфо урок для детей </w:t>
      </w:r>
      <w:hyperlink r:id="rId33" w:history="1">
        <w:r w:rsidRPr="003F10DD">
          <w:rPr>
            <w:rStyle w:val="a3"/>
            <w:rFonts w:ascii="Times New Roman" w:hAnsi="Times New Roman" w:cs="Times New Roman"/>
            <w:sz w:val="24"/>
            <w:szCs w:val="24"/>
          </w:rPr>
          <w:t>https://infourok.ru/socializaciya-detey-s-ovz-1980264.html</w:t>
        </w:r>
      </w:hyperlink>
    </w:p>
    <w:p w:rsidR="00F412D7" w:rsidRPr="003F10DD" w:rsidRDefault="00F412D7" w:rsidP="00F412D7">
      <w:p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sz w:val="24"/>
          <w:szCs w:val="24"/>
        </w:rPr>
      </w:pPr>
      <w:r w:rsidRPr="003F10DD">
        <w:rPr>
          <w:rFonts w:ascii="Times New Roman" w:hAnsi="Times New Roman" w:cs="Times New Roman"/>
          <w:sz w:val="24"/>
          <w:szCs w:val="24"/>
        </w:rPr>
        <w:t xml:space="preserve">2.Особенности социализации детей с ОВЗ </w:t>
      </w:r>
      <w:hyperlink r:id="rId34" w:history="1">
        <w:r w:rsidRPr="003F10DD">
          <w:rPr>
            <w:rStyle w:val="a3"/>
            <w:rFonts w:ascii="Times New Roman" w:hAnsi="Times New Roman" w:cs="Times New Roman"/>
            <w:sz w:val="24"/>
            <w:szCs w:val="24"/>
          </w:rPr>
          <w:t>https://yandex.ru/video/preview/13443620519325201057</w:t>
        </w:r>
      </w:hyperlink>
    </w:p>
    <w:p w:rsidR="00F412D7" w:rsidRDefault="00F412D7" w:rsidP="00F412D7">
      <w:pPr>
        <w:shd w:val="clear" w:color="auto" w:fill="FFFFFF"/>
        <w:spacing w:after="0" w:line="240" w:lineRule="auto"/>
        <w:ind w:leftChars="37" w:left="386" w:hangingChars="127" w:hanging="3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0DD">
        <w:rPr>
          <w:rFonts w:ascii="Times New Roman" w:hAnsi="Times New Roman" w:cs="Times New Roman"/>
          <w:sz w:val="24"/>
          <w:szCs w:val="24"/>
        </w:rPr>
        <w:t>3. Круглый стол «Социализация детей и молодежи с ОВЗ»</w:t>
      </w:r>
      <w:r w:rsidRPr="003F10DD">
        <w:t xml:space="preserve"> </w:t>
      </w:r>
      <w:hyperlink r:id="rId35" w:history="1">
        <w:r w:rsidRPr="003F10DD">
          <w:rPr>
            <w:rStyle w:val="a3"/>
            <w:rFonts w:ascii="Times New Roman" w:hAnsi="Times New Roman" w:cs="Times New Roman"/>
            <w:sz w:val="24"/>
            <w:szCs w:val="24"/>
          </w:rPr>
          <w:t>https://yandex.ru/video/preview/8149823288698271344</w:t>
        </w:r>
      </w:hyperlink>
    </w:p>
    <w:p w:rsidR="00F412D7" w:rsidRPr="00D91D04" w:rsidRDefault="00F412D7" w:rsidP="00F412D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kern w:val="16"/>
          <w:sz w:val="24"/>
          <w:szCs w:val="24"/>
          <w:shd w:val="clear" w:color="auto" w:fill="FFFFFF"/>
        </w:rPr>
      </w:pPr>
    </w:p>
    <w:sectPr w:rsidR="00F412D7" w:rsidRPr="00D91D04" w:rsidSect="00F412D7">
      <w:pgSz w:w="11906" w:h="16838"/>
      <w:pgMar w:top="1134" w:right="1134" w:bottom="1134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9BD" w:rsidRDefault="00E459BD">
      <w:pPr>
        <w:spacing w:after="0" w:line="240" w:lineRule="auto"/>
      </w:pPr>
      <w:r>
        <w:separator/>
      </w:r>
    </w:p>
  </w:endnote>
  <w:endnote w:type="continuationSeparator" w:id="1">
    <w:p w:rsidR="00E459BD" w:rsidRDefault="00E45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iberation Sans">
    <w:altName w:val="Microsoft Sans Serif"/>
    <w:charset w:val="CC"/>
    <w:family w:val="swiss"/>
    <w:pitch w:val="variable"/>
    <w:sig w:usb0="E0000AFF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150823"/>
      <w:docPartObj>
        <w:docPartGallery w:val="Page Numbers (Bottom of Page)"/>
        <w:docPartUnique/>
      </w:docPartObj>
    </w:sdtPr>
    <w:sdtContent>
      <w:p w:rsidR="00371541" w:rsidRDefault="00371541">
        <w:pPr>
          <w:pStyle w:val="af"/>
          <w:jc w:val="right"/>
        </w:pPr>
        <w:fldSimple w:instr="PAGE   \* MERGEFORMAT">
          <w:r w:rsidR="00BD6DAD">
            <w:rPr>
              <w:noProof/>
            </w:rPr>
            <w:t>5</w:t>
          </w:r>
        </w:fldSimple>
      </w:p>
    </w:sdtContent>
  </w:sdt>
  <w:p w:rsidR="00371541" w:rsidRDefault="00371541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541" w:rsidRDefault="00371541">
    <w:pPr>
      <w:pStyle w:val="af"/>
      <w:jc w:val="right"/>
    </w:pPr>
    <w:fldSimple w:instr=" PAGE   \* MERGEFORMAT ">
      <w:r w:rsidR="00224786">
        <w:rPr>
          <w:noProof/>
        </w:rPr>
        <w:t>28</w:t>
      </w:r>
    </w:fldSimple>
  </w:p>
  <w:p w:rsidR="00371541" w:rsidRDefault="0037154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9BD" w:rsidRDefault="00E459BD">
      <w:pPr>
        <w:spacing w:after="0" w:line="240" w:lineRule="auto"/>
      </w:pPr>
      <w:r>
        <w:separator/>
      </w:r>
    </w:p>
  </w:footnote>
  <w:footnote w:type="continuationSeparator" w:id="1">
    <w:p w:rsidR="00E459BD" w:rsidRDefault="00E45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0E54B09"/>
    <w:multiLevelType w:val="singleLevel"/>
    <w:tmpl w:val="C0E54B09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DF7B24F5"/>
    <w:multiLevelType w:val="multilevel"/>
    <w:tmpl w:val="DF7B24F5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FFFFFFFE"/>
    <w:multiLevelType w:val="singleLevel"/>
    <w:tmpl w:val="1938CD9A"/>
    <w:lvl w:ilvl="0">
      <w:numFmt w:val="bullet"/>
      <w:lvlText w:val="*"/>
      <w:lvlJc w:val="left"/>
      <w:pPr>
        <w:ind w:left="0" w:firstLine="0"/>
      </w:pPr>
    </w:lvl>
  </w:abstractNum>
  <w:abstractNum w:abstractNumId="3">
    <w:nsid w:val="03C53D10"/>
    <w:multiLevelType w:val="multilevel"/>
    <w:tmpl w:val="03C53D1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08EF611D"/>
    <w:multiLevelType w:val="multilevel"/>
    <w:tmpl w:val="08EF611D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B520A64"/>
    <w:multiLevelType w:val="multilevel"/>
    <w:tmpl w:val="0B520A64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D8A1119"/>
    <w:multiLevelType w:val="hybridMultilevel"/>
    <w:tmpl w:val="AB9CEB7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C4AFA"/>
    <w:multiLevelType w:val="multilevel"/>
    <w:tmpl w:val="0F7C4AF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11B05227"/>
    <w:multiLevelType w:val="hybridMultilevel"/>
    <w:tmpl w:val="AD54F80C"/>
    <w:lvl w:ilvl="0" w:tplc="88B64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BC7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0472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296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27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E42D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B88A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64C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AECB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B23CCB"/>
    <w:multiLevelType w:val="multilevel"/>
    <w:tmpl w:val="11B23CCB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15C5638E"/>
    <w:multiLevelType w:val="multilevel"/>
    <w:tmpl w:val="15C5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920642"/>
    <w:multiLevelType w:val="hybridMultilevel"/>
    <w:tmpl w:val="A26C981C"/>
    <w:lvl w:ilvl="0" w:tplc="AE569866">
      <w:start w:val="3"/>
      <w:numFmt w:val="decimal"/>
      <w:lvlText w:val="%1."/>
      <w:lvlJc w:val="left"/>
      <w:pPr>
        <w:ind w:left="3589" w:hanging="360"/>
      </w:pPr>
      <w:rPr>
        <w:rFonts w:hint="default"/>
      </w:rPr>
    </w:lvl>
    <w:lvl w:ilvl="1" w:tplc="12582BDA" w:tentative="1">
      <w:start w:val="1"/>
      <w:numFmt w:val="lowerLetter"/>
      <w:lvlText w:val="%2."/>
      <w:lvlJc w:val="left"/>
      <w:pPr>
        <w:ind w:left="4309" w:hanging="360"/>
      </w:pPr>
    </w:lvl>
    <w:lvl w:ilvl="2" w:tplc="D2D006FC" w:tentative="1">
      <w:start w:val="1"/>
      <w:numFmt w:val="lowerRoman"/>
      <w:lvlText w:val="%3."/>
      <w:lvlJc w:val="right"/>
      <w:pPr>
        <w:ind w:left="5029" w:hanging="180"/>
      </w:pPr>
    </w:lvl>
    <w:lvl w:ilvl="3" w:tplc="72221A7E" w:tentative="1">
      <w:start w:val="1"/>
      <w:numFmt w:val="decimal"/>
      <w:lvlText w:val="%4."/>
      <w:lvlJc w:val="left"/>
      <w:pPr>
        <w:ind w:left="5749" w:hanging="360"/>
      </w:pPr>
    </w:lvl>
    <w:lvl w:ilvl="4" w:tplc="CE62F990" w:tentative="1">
      <w:start w:val="1"/>
      <w:numFmt w:val="lowerLetter"/>
      <w:lvlText w:val="%5."/>
      <w:lvlJc w:val="left"/>
      <w:pPr>
        <w:ind w:left="6469" w:hanging="360"/>
      </w:pPr>
    </w:lvl>
    <w:lvl w:ilvl="5" w:tplc="CCD2172C" w:tentative="1">
      <w:start w:val="1"/>
      <w:numFmt w:val="lowerRoman"/>
      <w:lvlText w:val="%6."/>
      <w:lvlJc w:val="right"/>
      <w:pPr>
        <w:ind w:left="7189" w:hanging="180"/>
      </w:pPr>
    </w:lvl>
    <w:lvl w:ilvl="6" w:tplc="757CB0D0" w:tentative="1">
      <w:start w:val="1"/>
      <w:numFmt w:val="decimal"/>
      <w:lvlText w:val="%7."/>
      <w:lvlJc w:val="left"/>
      <w:pPr>
        <w:ind w:left="7909" w:hanging="360"/>
      </w:pPr>
    </w:lvl>
    <w:lvl w:ilvl="7" w:tplc="9BB4B7D8" w:tentative="1">
      <w:start w:val="1"/>
      <w:numFmt w:val="lowerLetter"/>
      <w:lvlText w:val="%8."/>
      <w:lvlJc w:val="left"/>
      <w:pPr>
        <w:ind w:left="8629" w:hanging="360"/>
      </w:pPr>
    </w:lvl>
    <w:lvl w:ilvl="8" w:tplc="57B0543E" w:tentative="1">
      <w:start w:val="1"/>
      <w:numFmt w:val="lowerRoman"/>
      <w:lvlText w:val="%9."/>
      <w:lvlJc w:val="right"/>
      <w:pPr>
        <w:ind w:left="9349" w:hanging="180"/>
      </w:pPr>
    </w:lvl>
  </w:abstractNum>
  <w:abstractNum w:abstractNumId="12">
    <w:nsid w:val="170141F2"/>
    <w:multiLevelType w:val="multilevel"/>
    <w:tmpl w:val="96C207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16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20" w:hanging="2160"/>
      </w:pPr>
      <w:rPr>
        <w:rFonts w:hint="default"/>
      </w:rPr>
    </w:lvl>
  </w:abstractNum>
  <w:abstractNum w:abstractNumId="13">
    <w:nsid w:val="175B3FA6"/>
    <w:multiLevelType w:val="hybridMultilevel"/>
    <w:tmpl w:val="2200CCAA"/>
    <w:lvl w:ilvl="0" w:tplc="7C86B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C065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0E39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881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095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5CBF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EBF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6EB7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2E24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FD3A66"/>
    <w:multiLevelType w:val="multilevel"/>
    <w:tmpl w:val="8506B4A2"/>
    <w:lvl w:ilvl="0">
      <w:start w:val="1"/>
      <w:numFmt w:val="decimal"/>
      <w:lvlText w:val="%1)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C49171F"/>
    <w:multiLevelType w:val="hybridMultilevel"/>
    <w:tmpl w:val="6A70E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8716B"/>
    <w:multiLevelType w:val="singleLevel"/>
    <w:tmpl w:val="C1403808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30E56CE9"/>
    <w:multiLevelType w:val="hybridMultilevel"/>
    <w:tmpl w:val="0F00D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FC037E"/>
    <w:multiLevelType w:val="hybridMultilevel"/>
    <w:tmpl w:val="3148052E"/>
    <w:lvl w:ilvl="0" w:tplc="83C0C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A76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1621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7CCE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49B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F81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466D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F00A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BC8F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736216"/>
    <w:multiLevelType w:val="multilevel"/>
    <w:tmpl w:val="34736216"/>
    <w:lvl w:ilvl="0">
      <w:start w:val="1"/>
      <w:numFmt w:val="bullet"/>
      <w:lvlText w:val=""/>
      <w:lvlJc w:val="left"/>
      <w:pPr>
        <w:ind w:left="12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20">
    <w:nsid w:val="37D9FFCB"/>
    <w:multiLevelType w:val="singleLevel"/>
    <w:tmpl w:val="37D9FFCB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auto"/>
      </w:rPr>
    </w:lvl>
  </w:abstractNum>
  <w:abstractNum w:abstractNumId="21">
    <w:nsid w:val="38332092"/>
    <w:multiLevelType w:val="multilevel"/>
    <w:tmpl w:val="38332092"/>
    <w:lvl w:ilvl="0">
      <w:start w:val="1"/>
      <w:numFmt w:val="decimal"/>
      <w:lvlText w:val="%1)"/>
      <w:lvlJc w:val="left"/>
      <w:pPr>
        <w:tabs>
          <w:tab w:val="num" w:pos="425"/>
        </w:tabs>
        <w:ind w:left="425" w:firstLine="502"/>
      </w:pPr>
      <w:rPr>
        <w:rFonts w:ascii="Times New Roman" w:eastAsia="Times New Roman" w:hAnsi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1222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left"/>
      <w:pPr>
        <w:tabs>
          <w:tab w:val="num" w:pos="425"/>
        </w:tabs>
        <w:ind w:left="425" w:firstLine="1942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firstLine="2662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425"/>
        </w:tabs>
        <w:ind w:left="425" w:firstLine="3382"/>
      </w:pPr>
      <w:rPr>
        <w:rFonts w:ascii="Courier New" w:hAnsi="Courier New" w:hint="default"/>
      </w:rPr>
    </w:lvl>
    <w:lvl w:ilvl="5">
      <w:start w:val="1"/>
      <w:numFmt w:val="lowerRoman"/>
      <w:lvlText w:val="%6."/>
      <w:lvlJc w:val="left"/>
      <w:pPr>
        <w:tabs>
          <w:tab w:val="num" w:pos="425"/>
        </w:tabs>
        <w:ind w:left="425" w:firstLine="4102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firstLine="4822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firstLine="5542"/>
      </w:pPr>
      <w:rPr>
        <w:rFonts w:ascii="Courier New" w:hAnsi="Courier New"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firstLine="6262"/>
      </w:pPr>
      <w:rPr>
        <w:rFonts w:ascii="Wingdings" w:hAnsi="Wingdings" w:hint="default"/>
      </w:rPr>
    </w:lvl>
  </w:abstractNum>
  <w:abstractNum w:abstractNumId="22">
    <w:nsid w:val="3B183A1A"/>
    <w:multiLevelType w:val="hybridMultilevel"/>
    <w:tmpl w:val="57F0F610"/>
    <w:lvl w:ilvl="0" w:tplc="45321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02DB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FCB2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44B8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F40D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62B2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1E0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1C28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4013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826DD7"/>
    <w:multiLevelType w:val="multilevel"/>
    <w:tmpl w:val="3D826DD7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2E459CF"/>
    <w:multiLevelType w:val="hybridMultilevel"/>
    <w:tmpl w:val="26FCF550"/>
    <w:lvl w:ilvl="0" w:tplc="652CCA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4CDE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6C53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0A9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DA59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1430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5A21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26B2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279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1338F3"/>
    <w:multiLevelType w:val="hybridMultilevel"/>
    <w:tmpl w:val="0B343922"/>
    <w:lvl w:ilvl="0" w:tplc="2B0271DC">
      <w:start w:val="1"/>
      <w:numFmt w:val="decimal"/>
      <w:lvlText w:val="%1."/>
      <w:lvlJc w:val="left"/>
      <w:pPr>
        <w:ind w:left="78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7559B0"/>
    <w:multiLevelType w:val="multilevel"/>
    <w:tmpl w:val="547559B0"/>
    <w:lvl w:ilvl="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58451C68"/>
    <w:multiLevelType w:val="multilevel"/>
    <w:tmpl w:val="58451C6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8">
    <w:nsid w:val="5FCB2BE5"/>
    <w:multiLevelType w:val="hybridMultilevel"/>
    <w:tmpl w:val="483A417A"/>
    <w:lvl w:ilvl="0" w:tplc="1FE29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D456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54D6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B26F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4C1F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227D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44BE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AC2C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AC9A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B41CFB"/>
    <w:multiLevelType w:val="hybridMultilevel"/>
    <w:tmpl w:val="E0D03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D26F92"/>
    <w:multiLevelType w:val="hybridMultilevel"/>
    <w:tmpl w:val="2182C59A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1">
    <w:nsid w:val="70956721"/>
    <w:multiLevelType w:val="multilevel"/>
    <w:tmpl w:val="70956721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1E8273F"/>
    <w:multiLevelType w:val="multilevel"/>
    <w:tmpl w:val="8506B4A2"/>
    <w:lvl w:ilvl="0">
      <w:start w:val="1"/>
      <w:numFmt w:val="decimal"/>
      <w:lvlText w:val="%1)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3A4331C"/>
    <w:multiLevelType w:val="hybridMultilevel"/>
    <w:tmpl w:val="26FCF550"/>
    <w:lvl w:ilvl="0" w:tplc="652CCA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4CDE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6C53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0A9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DA59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1430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5A21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26B2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279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AA10EB"/>
    <w:multiLevelType w:val="hybridMultilevel"/>
    <w:tmpl w:val="8D94110A"/>
    <w:lvl w:ilvl="0" w:tplc="3A60CB62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E35CC522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3E5A6030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729EB140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8BF01990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2522CCB8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474E00DA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E4C6FC64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1B6C3E18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5">
    <w:nsid w:val="7471D287"/>
    <w:multiLevelType w:val="multilevel"/>
    <w:tmpl w:val="7471D287"/>
    <w:lvl w:ilvl="0">
      <w:start w:val="1"/>
      <w:numFmt w:val="decimal"/>
      <w:lvlText w:val="%1."/>
      <w:lvlJc w:val="left"/>
      <w:pPr>
        <w:ind w:left="12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7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0" w:hanging="360"/>
      </w:pPr>
      <w:rPr>
        <w:rFonts w:ascii="Wingdings" w:hAnsi="Wingdings" w:cs="Wingdings" w:hint="default"/>
      </w:rPr>
    </w:lvl>
  </w:abstractNum>
  <w:abstractNum w:abstractNumId="36">
    <w:nsid w:val="7B886129"/>
    <w:multiLevelType w:val="hybridMultilevel"/>
    <w:tmpl w:val="7A907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1"/>
  </w:num>
  <w:num w:numId="3">
    <w:abstractNumId w:val="0"/>
  </w:num>
  <w:num w:numId="4">
    <w:abstractNumId w:val="20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26"/>
  </w:num>
  <w:num w:numId="10">
    <w:abstractNumId w:val="19"/>
  </w:num>
  <w:num w:numId="11">
    <w:abstractNumId w:val="10"/>
  </w:num>
  <w:num w:numId="12">
    <w:abstractNumId w:val="23"/>
  </w:num>
  <w:num w:numId="13">
    <w:abstractNumId w:val="27"/>
  </w:num>
  <w:num w:numId="14">
    <w:abstractNumId w:val="21"/>
  </w:num>
  <w:num w:numId="15">
    <w:abstractNumId w:val="4"/>
  </w:num>
  <w:num w:numId="16">
    <w:abstractNumId w:val="32"/>
  </w:num>
  <w:num w:numId="17">
    <w:abstractNumId w:val="5"/>
  </w:num>
  <w:num w:numId="18">
    <w:abstractNumId w:val="12"/>
  </w:num>
  <w:num w:numId="19">
    <w:abstractNumId w:val="11"/>
  </w:num>
  <w:num w:numId="20">
    <w:abstractNumId w:val="2"/>
    <w:lvlOverride w:ilvl="0">
      <w:lvl w:ilvl="0">
        <w:numFmt w:val="decimal"/>
        <w:lvlText w:val="-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2"/>
    <w:lvlOverride w:ilvl="0">
      <w:lvl w:ilvl="0">
        <w:numFmt w:val="decimal"/>
        <w:lvlText w:val="-"/>
        <w:legacy w:legacy="1" w:legacySpace="0" w:legacyIndent="2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2"/>
    <w:lvlOverride w:ilvl="0">
      <w:lvl w:ilvl="0">
        <w:numFmt w:val="decimal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16"/>
    <w:lvlOverride w:ilvl="0">
      <w:startOverride w:val="1"/>
    </w:lvlOverride>
  </w:num>
  <w:num w:numId="24">
    <w:abstractNumId w:val="30"/>
  </w:num>
  <w:num w:numId="25">
    <w:abstractNumId w:val="34"/>
  </w:num>
  <w:num w:numId="26">
    <w:abstractNumId w:val="29"/>
  </w:num>
  <w:num w:numId="27">
    <w:abstractNumId w:val="15"/>
  </w:num>
  <w:num w:numId="28">
    <w:abstractNumId w:val="13"/>
  </w:num>
  <w:num w:numId="29">
    <w:abstractNumId w:val="22"/>
  </w:num>
  <w:num w:numId="30">
    <w:abstractNumId w:val="8"/>
  </w:num>
  <w:num w:numId="31">
    <w:abstractNumId w:val="18"/>
  </w:num>
  <w:num w:numId="32">
    <w:abstractNumId w:val="28"/>
  </w:num>
  <w:num w:numId="33">
    <w:abstractNumId w:val="24"/>
  </w:num>
  <w:num w:numId="34">
    <w:abstractNumId w:val="25"/>
  </w:num>
  <w:num w:numId="35">
    <w:abstractNumId w:val="14"/>
  </w:num>
  <w:num w:numId="36">
    <w:abstractNumId w:val="17"/>
  </w:num>
  <w:num w:numId="37">
    <w:abstractNumId w:val="36"/>
  </w:num>
  <w:num w:numId="38">
    <w:abstractNumId w:val="6"/>
  </w:num>
  <w:num w:numId="3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</w:compat>
  <w:rsids>
    <w:rsidRoot w:val="00172A27"/>
    <w:rsid w:val="00000D79"/>
    <w:rsid w:val="00000DD3"/>
    <w:rsid w:val="00004467"/>
    <w:rsid w:val="00011EDC"/>
    <w:rsid w:val="00020695"/>
    <w:rsid w:val="00023858"/>
    <w:rsid w:val="00025040"/>
    <w:rsid w:val="00026286"/>
    <w:rsid w:val="00037AE8"/>
    <w:rsid w:val="00037F47"/>
    <w:rsid w:val="00042A85"/>
    <w:rsid w:val="00047FF9"/>
    <w:rsid w:val="0005070B"/>
    <w:rsid w:val="00053E0C"/>
    <w:rsid w:val="0005758A"/>
    <w:rsid w:val="00062E84"/>
    <w:rsid w:val="000670F1"/>
    <w:rsid w:val="00072B7D"/>
    <w:rsid w:val="00077464"/>
    <w:rsid w:val="00084EB3"/>
    <w:rsid w:val="000A0C4F"/>
    <w:rsid w:val="000A33F7"/>
    <w:rsid w:val="000A37FD"/>
    <w:rsid w:val="000B1D85"/>
    <w:rsid w:val="000B4A88"/>
    <w:rsid w:val="000B6A28"/>
    <w:rsid w:val="000C0D53"/>
    <w:rsid w:val="000C1823"/>
    <w:rsid w:val="000C467C"/>
    <w:rsid w:val="000D0EDE"/>
    <w:rsid w:val="000D3170"/>
    <w:rsid w:val="000D35F4"/>
    <w:rsid w:val="000D500B"/>
    <w:rsid w:val="000D740F"/>
    <w:rsid w:val="000E2511"/>
    <w:rsid w:val="000E499F"/>
    <w:rsid w:val="000F31A7"/>
    <w:rsid w:val="00110B38"/>
    <w:rsid w:val="00111BE4"/>
    <w:rsid w:val="00115133"/>
    <w:rsid w:val="0012339E"/>
    <w:rsid w:val="00123796"/>
    <w:rsid w:val="001242F7"/>
    <w:rsid w:val="00125A6E"/>
    <w:rsid w:val="00127939"/>
    <w:rsid w:val="00133DB6"/>
    <w:rsid w:val="00135A76"/>
    <w:rsid w:val="001444C7"/>
    <w:rsid w:val="00160FA9"/>
    <w:rsid w:val="00162675"/>
    <w:rsid w:val="00165304"/>
    <w:rsid w:val="00170219"/>
    <w:rsid w:val="00170B6D"/>
    <w:rsid w:val="001718DC"/>
    <w:rsid w:val="00172A27"/>
    <w:rsid w:val="00180DA1"/>
    <w:rsid w:val="001826C3"/>
    <w:rsid w:val="001871B2"/>
    <w:rsid w:val="00193173"/>
    <w:rsid w:val="001A1068"/>
    <w:rsid w:val="001A1BDD"/>
    <w:rsid w:val="001B1FA1"/>
    <w:rsid w:val="001B64DF"/>
    <w:rsid w:val="001B73BD"/>
    <w:rsid w:val="001C2E0A"/>
    <w:rsid w:val="001C6BE7"/>
    <w:rsid w:val="001D3CA6"/>
    <w:rsid w:val="001D51AA"/>
    <w:rsid w:val="001E118B"/>
    <w:rsid w:val="001E7B61"/>
    <w:rsid w:val="001F14CF"/>
    <w:rsid w:val="001F33FC"/>
    <w:rsid w:val="0020021E"/>
    <w:rsid w:val="002005CC"/>
    <w:rsid w:val="00202115"/>
    <w:rsid w:val="00202520"/>
    <w:rsid w:val="00214C65"/>
    <w:rsid w:val="00215ED9"/>
    <w:rsid w:val="00217DA6"/>
    <w:rsid w:val="00224786"/>
    <w:rsid w:val="00226657"/>
    <w:rsid w:val="0023686C"/>
    <w:rsid w:val="00237885"/>
    <w:rsid w:val="00244AAD"/>
    <w:rsid w:val="002532A0"/>
    <w:rsid w:val="0027154A"/>
    <w:rsid w:val="00285011"/>
    <w:rsid w:val="00285290"/>
    <w:rsid w:val="00290DA7"/>
    <w:rsid w:val="00293947"/>
    <w:rsid w:val="002A1087"/>
    <w:rsid w:val="002A2C5D"/>
    <w:rsid w:val="002A523E"/>
    <w:rsid w:val="002B13C0"/>
    <w:rsid w:val="002C4357"/>
    <w:rsid w:val="002D2BB5"/>
    <w:rsid w:val="002E3E10"/>
    <w:rsid w:val="002E4D5A"/>
    <w:rsid w:val="002E5F23"/>
    <w:rsid w:val="002E769F"/>
    <w:rsid w:val="002F2377"/>
    <w:rsid w:val="002F7106"/>
    <w:rsid w:val="003007A0"/>
    <w:rsid w:val="00301C3F"/>
    <w:rsid w:val="00305A08"/>
    <w:rsid w:val="003101CC"/>
    <w:rsid w:val="0031311A"/>
    <w:rsid w:val="00316ED2"/>
    <w:rsid w:val="00330642"/>
    <w:rsid w:val="003324B0"/>
    <w:rsid w:val="00333A25"/>
    <w:rsid w:val="0033530A"/>
    <w:rsid w:val="00340D04"/>
    <w:rsid w:val="00341F4C"/>
    <w:rsid w:val="00351BFD"/>
    <w:rsid w:val="00353138"/>
    <w:rsid w:val="00360D3D"/>
    <w:rsid w:val="003631AD"/>
    <w:rsid w:val="00363887"/>
    <w:rsid w:val="00364D8A"/>
    <w:rsid w:val="00371304"/>
    <w:rsid w:val="00371541"/>
    <w:rsid w:val="00373300"/>
    <w:rsid w:val="00375B00"/>
    <w:rsid w:val="00380BD3"/>
    <w:rsid w:val="00381FDA"/>
    <w:rsid w:val="00382002"/>
    <w:rsid w:val="003836A1"/>
    <w:rsid w:val="0038693D"/>
    <w:rsid w:val="0038784C"/>
    <w:rsid w:val="0038792D"/>
    <w:rsid w:val="00390C8D"/>
    <w:rsid w:val="00392B9B"/>
    <w:rsid w:val="00392F7F"/>
    <w:rsid w:val="00394549"/>
    <w:rsid w:val="003959E4"/>
    <w:rsid w:val="003A63D4"/>
    <w:rsid w:val="003B189B"/>
    <w:rsid w:val="003B627D"/>
    <w:rsid w:val="003D3E16"/>
    <w:rsid w:val="003E1831"/>
    <w:rsid w:val="003E31B2"/>
    <w:rsid w:val="003E7DB6"/>
    <w:rsid w:val="003E7E92"/>
    <w:rsid w:val="003F10DD"/>
    <w:rsid w:val="003F2088"/>
    <w:rsid w:val="003F38EB"/>
    <w:rsid w:val="003F46EB"/>
    <w:rsid w:val="003F4862"/>
    <w:rsid w:val="003F5906"/>
    <w:rsid w:val="004048CE"/>
    <w:rsid w:val="0040633B"/>
    <w:rsid w:val="0040769B"/>
    <w:rsid w:val="00407AC3"/>
    <w:rsid w:val="004142B1"/>
    <w:rsid w:val="00420D97"/>
    <w:rsid w:val="004244E6"/>
    <w:rsid w:val="004326FA"/>
    <w:rsid w:val="004329B5"/>
    <w:rsid w:val="00433E2D"/>
    <w:rsid w:val="00434990"/>
    <w:rsid w:val="00435F58"/>
    <w:rsid w:val="004377A0"/>
    <w:rsid w:val="00440FFF"/>
    <w:rsid w:val="00442388"/>
    <w:rsid w:val="004504E4"/>
    <w:rsid w:val="0045182B"/>
    <w:rsid w:val="00455CBD"/>
    <w:rsid w:val="00472E74"/>
    <w:rsid w:val="00475286"/>
    <w:rsid w:val="00481872"/>
    <w:rsid w:val="00486A5E"/>
    <w:rsid w:val="00496EFB"/>
    <w:rsid w:val="004A06F0"/>
    <w:rsid w:val="004A6F7E"/>
    <w:rsid w:val="004A7CFF"/>
    <w:rsid w:val="004B0C1F"/>
    <w:rsid w:val="004B2154"/>
    <w:rsid w:val="004B4129"/>
    <w:rsid w:val="004C64CF"/>
    <w:rsid w:val="004D1388"/>
    <w:rsid w:val="004D13DD"/>
    <w:rsid w:val="004D14B0"/>
    <w:rsid w:val="004E14FF"/>
    <w:rsid w:val="004E66C2"/>
    <w:rsid w:val="004F0444"/>
    <w:rsid w:val="004F4136"/>
    <w:rsid w:val="004F4606"/>
    <w:rsid w:val="004F606E"/>
    <w:rsid w:val="00500681"/>
    <w:rsid w:val="00502AA8"/>
    <w:rsid w:val="00512597"/>
    <w:rsid w:val="00512EA8"/>
    <w:rsid w:val="005140CC"/>
    <w:rsid w:val="005212D3"/>
    <w:rsid w:val="00526014"/>
    <w:rsid w:val="0053460C"/>
    <w:rsid w:val="0053626D"/>
    <w:rsid w:val="00537599"/>
    <w:rsid w:val="00542A71"/>
    <w:rsid w:val="00544CDC"/>
    <w:rsid w:val="00544FFC"/>
    <w:rsid w:val="00547D58"/>
    <w:rsid w:val="00561A8A"/>
    <w:rsid w:val="00561BAA"/>
    <w:rsid w:val="00567446"/>
    <w:rsid w:val="00567C81"/>
    <w:rsid w:val="00570754"/>
    <w:rsid w:val="005713C2"/>
    <w:rsid w:val="00573919"/>
    <w:rsid w:val="005739B6"/>
    <w:rsid w:val="00577B4A"/>
    <w:rsid w:val="00582339"/>
    <w:rsid w:val="0058261D"/>
    <w:rsid w:val="0058333D"/>
    <w:rsid w:val="00591BC5"/>
    <w:rsid w:val="005A2DDF"/>
    <w:rsid w:val="005A343F"/>
    <w:rsid w:val="005A5932"/>
    <w:rsid w:val="005B65DF"/>
    <w:rsid w:val="005D7DE2"/>
    <w:rsid w:val="005F097E"/>
    <w:rsid w:val="005F2E19"/>
    <w:rsid w:val="0060529C"/>
    <w:rsid w:val="00605CFB"/>
    <w:rsid w:val="00606A70"/>
    <w:rsid w:val="00612784"/>
    <w:rsid w:val="00613A3D"/>
    <w:rsid w:val="00614476"/>
    <w:rsid w:val="00615730"/>
    <w:rsid w:val="0062089B"/>
    <w:rsid w:val="006214C6"/>
    <w:rsid w:val="00626B79"/>
    <w:rsid w:val="00630328"/>
    <w:rsid w:val="00630786"/>
    <w:rsid w:val="0063493E"/>
    <w:rsid w:val="006406E2"/>
    <w:rsid w:val="006515C5"/>
    <w:rsid w:val="00652231"/>
    <w:rsid w:val="006547B3"/>
    <w:rsid w:val="00655ADC"/>
    <w:rsid w:val="0065685A"/>
    <w:rsid w:val="006710B3"/>
    <w:rsid w:val="00671B42"/>
    <w:rsid w:val="0068022D"/>
    <w:rsid w:val="00680B57"/>
    <w:rsid w:val="006815C8"/>
    <w:rsid w:val="006816E2"/>
    <w:rsid w:val="00682DB9"/>
    <w:rsid w:val="00684BDF"/>
    <w:rsid w:val="00691B43"/>
    <w:rsid w:val="0069260E"/>
    <w:rsid w:val="00696ED7"/>
    <w:rsid w:val="00697CA5"/>
    <w:rsid w:val="006B5F4B"/>
    <w:rsid w:val="006C37E6"/>
    <w:rsid w:val="006C5BC4"/>
    <w:rsid w:val="006D5B9B"/>
    <w:rsid w:val="006D6D57"/>
    <w:rsid w:val="006D7E06"/>
    <w:rsid w:val="006E01A7"/>
    <w:rsid w:val="006E3F74"/>
    <w:rsid w:val="006E4EE1"/>
    <w:rsid w:val="006E508F"/>
    <w:rsid w:val="006E5D4B"/>
    <w:rsid w:val="006F3854"/>
    <w:rsid w:val="006F5861"/>
    <w:rsid w:val="006F7CFB"/>
    <w:rsid w:val="007013FD"/>
    <w:rsid w:val="00702DD9"/>
    <w:rsid w:val="00705B4B"/>
    <w:rsid w:val="00712664"/>
    <w:rsid w:val="00712F61"/>
    <w:rsid w:val="0071785E"/>
    <w:rsid w:val="0072131C"/>
    <w:rsid w:val="00723445"/>
    <w:rsid w:val="0074429C"/>
    <w:rsid w:val="007453D1"/>
    <w:rsid w:val="007456B4"/>
    <w:rsid w:val="00750F24"/>
    <w:rsid w:val="00752027"/>
    <w:rsid w:val="007603F1"/>
    <w:rsid w:val="00764905"/>
    <w:rsid w:val="0077425D"/>
    <w:rsid w:val="00776213"/>
    <w:rsid w:val="00776971"/>
    <w:rsid w:val="00784909"/>
    <w:rsid w:val="00784F9F"/>
    <w:rsid w:val="0078590F"/>
    <w:rsid w:val="0079289A"/>
    <w:rsid w:val="0079605C"/>
    <w:rsid w:val="00796443"/>
    <w:rsid w:val="007A1699"/>
    <w:rsid w:val="007A1B04"/>
    <w:rsid w:val="007A2331"/>
    <w:rsid w:val="007A5536"/>
    <w:rsid w:val="007A5765"/>
    <w:rsid w:val="007A5A09"/>
    <w:rsid w:val="007C4233"/>
    <w:rsid w:val="007C5A70"/>
    <w:rsid w:val="007C6500"/>
    <w:rsid w:val="007C78E3"/>
    <w:rsid w:val="007D2548"/>
    <w:rsid w:val="007D4EDC"/>
    <w:rsid w:val="007D7009"/>
    <w:rsid w:val="007E5AB8"/>
    <w:rsid w:val="007F2FBD"/>
    <w:rsid w:val="008372EB"/>
    <w:rsid w:val="008424E8"/>
    <w:rsid w:val="00847B07"/>
    <w:rsid w:val="00847B80"/>
    <w:rsid w:val="00847C48"/>
    <w:rsid w:val="00864950"/>
    <w:rsid w:val="00872DEE"/>
    <w:rsid w:val="008825A5"/>
    <w:rsid w:val="00882A8B"/>
    <w:rsid w:val="008838B6"/>
    <w:rsid w:val="00884C1A"/>
    <w:rsid w:val="00885777"/>
    <w:rsid w:val="008860D4"/>
    <w:rsid w:val="00887828"/>
    <w:rsid w:val="008913D1"/>
    <w:rsid w:val="008957D9"/>
    <w:rsid w:val="00897E1B"/>
    <w:rsid w:val="008A0352"/>
    <w:rsid w:val="008A035D"/>
    <w:rsid w:val="008A5DC8"/>
    <w:rsid w:val="008A63B5"/>
    <w:rsid w:val="008B2480"/>
    <w:rsid w:val="008C08F4"/>
    <w:rsid w:val="008C3A9E"/>
    <w:rsid w:val="008E3D25"/>
    <w:rsid w:val="008E5F26"/>
    <w:rsid w:val="008E665B"/>
    <w:rsid w:val="008E7D63"/>
    <w:rsid w:val="008F51E6"/>
    <w:rsid w:val="009028A8"/>
    <w:rsid w:val="00907CD9"/>
    <w:rsid w:val="00912551"/>
    <w:rsid w:val="00913584"/>
    <w:rsid w:val="00916613"/>
    <w:rsid w:val="009206F0"/>
    <w:rsid w:val="009218CE"/>
    <w:rsid w:val="00925E4B"/>
    <w:rsid w:val="00927229"/>
    <w:rsid w:val="0093765E"/>
    <w:rsid w:val="009415A7"/>
    <w:rsid w:val="00954849"/>
    <w:rsid w:val="00966BB1"/>
    <w:rsid w:val="0098100E"/>
    <w:rsid w:val="009827B6"/>
    <w:rsid w:val="00984CBF"/>
    <w:rsid w:val="00984D6F"/>
    <w:rsid w:val="00987002"/>
    <w:rsid w:val="00987B56"/>
    <w:rsid w:val="00990540"/>
    <w:rsid w:val="00994963"/>
    <w:rsid w:val="0099503F"/>
    <w:rsid w:val="00995918"/>
    <w:rsid w:val="009B152D"/>
    <w:rsid w:val="009B3A8D"/>
    <w:rsid w:val="009B4A81"/>
    <w:rsid w:val="009B5B34"/>
    <w:rsid w:val="009B5ECE"/>
    <w:rsid w:val="009B7C48"/>
    <w:rsid w:val="009C12EA"/>
    <w:rsid w:val="009C17E5"/>
    <w:rsid w:val="009C2817"/>
    <w:rsid w:val="009C2AF8"/>
    <w:rsid w:val="009C2E8B"/>
    <w:rsid w:val="009C41D6"/>
    <w:rsid w:val="009D02B2"/>
    <w:rsid w:val="009D0B3C"/>
    <w:rsid w:val="009D5945"/>
    <w:rsid w:val="009E3AA4"/>
    <w:rsid w:val="009E3E5B"/>
    <w:rsid w:val="009E5352"/>
    <w:rsid w:val="009E72ED"/>
    <w:rsid w:val="009E76D9"/>
    <w:rsid w:val="009F50C1"/>
    <w:rsid w:val="00A0373D"/>
    <w:rsid w:val="00A11530"/>
    <w:rsid w:val="00A12658"/>
    <w:rsid w:val="00A16D9B"/>
    <w:rsid w:val="00A213E7"/>
    <w:rsid w:val="00A22BAA"/>
    <w:rsid w:val="00A34411"/>
    <w:rsid w:val="00A34834"/>
    <w:rsid w:val="00A467FB"/>
    <w:rsid w:val="00A46FE9"/>
    <w:rsid w:val="00A509C8"/>
    <w:rsid w:val="00A512D9"/>
    <w:rsid w:val="00A525B0"/>
    <w:rsid w:val="00A574D0"/>
    <w:rsid w:val="00A66AFB"/>
    <w:rsid w:val="00A710C5"/>
    <w:rsid w:val="00A90E14"/>
    <w:rsid w:val="00A94947"/>
    <w:rsid w:val="00A94B3E"/>
    <w:rsid w:val="00A94BB6"/>
    <w:rsid w:val="00A96587"/>
    <w:rsid w:val="00A96F3F"/>
    <w:rsid w:val="00AA0FA7"/>
    <w:rsid w:val="00AA799E"/>
    <w:rsid w:val="00AB2B2D"/>
    <w:rsid w:val="00AB2DFA"/>
    <w:rsid w:val="00AC2D2B"/>
    <w:rsid w:val="00AD3717"/>
    <w:rsid w:val="00AD697C"/>
    <w:rsid w:val="00AD6BC3"/>
    <w:rsid w:val="00AF138F"/>
    <w:rsid w:val="00AF4B45"/>
    <w:rsid w:val="00AF5922"/>
    <w:rsid w:val="00AF74B7"/>
    <w:rsid w:val="00B14A4B"/>
    <w:rsid w:val="00B20C88"/>
    <w:rsid w:val="00B21A98"/>
    <w:rsid w:val="00B23B0D"/>
    <w:rsid w:val="00B31926"/>
    <w:rsid w:val="00B32C18"/>
    <w:rsid w:val="00B44B14"/>
    <w:rsid w:val="00B54747"/>
    <w:rsid w:val="00B65DF1"/>
    <w:rsid w:val="00B71BFD"/>
    <w:rsid w:val="00B9206F"/>
    <w:rsid w:val="00B94B5A"/>
    <w:rsid w:val="00B94BEC"/>
    <w:rsid w:val="00B95EEA"/>
    <w:rsid w:val="00BA41CF"/>
    <w:rsid w:val="00BA426E"/>
    <w:rsid w:val="00BA5EB3"/>
    <w:rsid w:val="00BA659A"/>
    <w:rsid w:val="00BB74B5"/>
    <w:rsid w:val="00BC2384"/>
    <w:rsid w:val="00BC7CA8"/>
    <w:rsid w:val="00BD4921"/>
    <w:rsid w:val="00BD6DAD"/>
    <w:rsid w:val="00BD735F"/>
    <w:rsid w:val="00BE0D8B"/>
    <w:rsid w:val="00BE1A9F"/>
    <w:rsid w:val="00BE20DA"/>
    <w:rsid w:val="00BE2E34"/>
    <w:rsid w:val="00BE7227"/>
    <w:rsid w:val="00C0086C"/>
    <w:rsid w:val="00C149D8"/>
    <w:rsid w:val="00C15B3B"/>
    <w:rsid w:val="00C16FF3"/>
    <w:rsid w:val="00C174D0"/>
    <w:rsid w:val="00C200D9"/>
    <w:rsid w:val="00C21811"/>
    <w:rsid w:val="00C30D66"/>
    <w:rsid w:val="00C40961"/>
    <w:rsid w:val="00C571B3"/>
    <w:rsid w:val="00C64F58"/>
    <w:rsid w:val="00C66322"/>
    <w:rsid w:val="00C74A48"/>
    <w:rsid w:val="00C805B6"/>
    <w:rsid w:val="00C80778"/>
    <w:rsid w:val="00C83A13"/>
    <w:rsid w:val="00C91084"/>
    <w:rsid w:val="00C940CD"/>
    <w:rsid w:val="00C95AF6"/>
    <w:rsid w:val="00C96CF9"/>
    <w:rsid w:val="00CA116C"/>
    <w:rsid w:val="00CA3DC5"/>
    <w:rsid w:val="00CA418E"/>
    <w:rsid w:val="00CA76FF"/>
    <w:rsid w:val="00CB0A31"/>
    <w:rsid w:val="00CB68D7"/>
    <w:rsid w:val="00CB7F29"/>
    <w:rsid w:val="00CD1CFD"/>
    <w:rsid w:val="00CD2F2F"/>
    <w:rsid w:val="00CD3951"/>
    <w:rsid w:val="00CD5D63"/>
    <w:rsid w:val="00CE43CF"/>
    <w:rsid w:val="00CF120B"/>
    <w:rsid w:val="00CF632C"/>
    <w:rsid w:val="00D02CC2"/>
    <w:rsid w:val="00D04140"/>
    <w:rsid w:val="00D10516"/>
    <w:rsid w:val="00D121F8"/>
    <w:rsid w:val="00D16858"/>
    <w:rsid w:val="00D169C9"/>
    <w:rsid w:val="00D20459"/>
    <w:rsid w:val="00D26957"/>
    <w:rsid w:val="00D315F9"/>
    <w:rsid w:val="00D31F0E"/>
    <w:rsid w:val="00D36054"/>
    <w:rsid w:val="00D3727C"/>
    <w:rsid w:val="00D413BC"/>
    <w:rsid w:val="00D4155A"/>
    <w:rsid w:val="00D41AF5"/>
    <w:rsid w:val="00D44483"/>
    <w:rsid w:val="00D45BBA"/>
    <w:rsid w:val="00D52563"/>
    <w:rsid w:val="00D52AE8"/>
    <w:rsid w:val="00D54B49"/>
    <w:rsid w:val="00D574C5"/>
    <w:rsid w:val="00D64D9D"/>
    <w:rsid w:val="00D65068"/>
    <w:rsid w:val="00D67CC2"/>
    <w:rsid w:val="00D70140"/>
    <w:rsid w:val="00D726A2"/>
    <w:rsid w:val="00D7591E"/>
    <w:rsid w:val="00D80B69"/>
    <w:rsid w:val="00D859BB"/>
    <w:rsid w:val="00D85F22"/>
    <w:rsid w:val="00D91D04"/>
    <w:rsid w:val="00D95BB2"/>
    <w:rsid w:val="00D963ED"/>
    <w:rsid w:val="00D978C6"/>
    <w:rsid w:val="00DA181B"/>
    <w:rsid w:val="00DA1B21"/>
    <w:rsid w:val="00DA5997"/>
    <w:rsid w:val="00DA696F"/>
    <w:rsid w:val="00DA7B70"/>
    <w:rsid w:val="00DA7BDE"/>
    <w:rsid w:val="00DB197C"/>
    <w:rsid w:val="00DB1CC9"/>
    <w:rsid w:val="00DB1FB0"/>
    <w:rsid w:val="00DB2712"/>
    <w:rsid w:val="00DB3440"/>
    <w:rsid w:val="00DB5415"/>
    <w:rsid w:val="00DB6C18"/>
    <w:rsid w:val="00DC04BD"/>
    <w:rsid w:val="00DC26B6"/>
    <w:rsid w:val="00DC384F"/>
    <w:rsid w:val="00DC5460"/>
    <w:rsid w:val="00DC620F"/>
    <w:rsid w:val="00DC7305"/>
    <w:rsid w:val="00DD0B5E"/>
    <w:rsid w:val="00DD0DA6"/>
    <w:rsid w:val="00DE379A"/>
    <w:rsid w:val="00DF0ED6"/>
    <w:rsid w:val="00DF220C"/>
    <w:rsid w:val="00DF5381"/>
    <w:rsid w:val="00E00E19"/>
    <w:rsid w:val="00E07F36"/>
    <w:rsid w:val="00E1391C"/>
    <w:rsid w:val="00E20E7E"/>
    <w:rsid w:val="00E233E6"/>
    <w:rsid w:val="00E2382E"/>
    <w:rsid w:val="00E258D3"/>
    <w:rsid w:val="00E3109B"/>
    <w:rsid w:val="00E34BD1"/>
    <w:rsid w:val="00E459BD"/>
    <w:rsid w:val="00E4732E"/>
    <w:rsid w:val="00E5555D"/>
    <w:rsid w:val="00E57EBD"/>
    <w:rsid w:val="00E60766"/>
    <w:rsid w:val="00E61543"/>
    <w:rsid w:val="00E61710"/>
    <w:rsid w:val="00E63F70"/>
    <w:rsid w:val="00E7199D"/>
    <w:rsid w:val="00E8054B"/>
    <w:rsid w:val="00E80E62"/>
    <w:rsid w:val="00E8775A"/>
    <w:rsid w:val="00E93D97"/>
    <w:rsid w:val="00E944B0"/>
    <w:rsid w:val="00E95A76"/>
    <w:rsid w:val="00EB2005"/>
    <w:rsid w:val="00EB415F"/>
    <w:rsid w:val="00EB795B"/>
    <w:rsid w:val="00EC1F05"/>
    <w:rsid w:val="00EC7F12"/>
    <w:rsid w:val="00ED27E2"/>
    <w:rsid w:val="00EE072B"/>
    <w:rsid w:val="00EE724C"/>
    <w:rsid w:val="00EE7F35"/>
    <w:rsid w:val="00EF227D"/>
    <w:rsid w:val="00EF2464"/>
    <w:rsid w:val="00EF39DE"/>
    <w:rsid w:val="00EF3F41"/>
    <w:rsid w:val="00EF43ED"/>
    <w:rsid w:val="00EF5B03"/>
    <w:rsid w:val="00F00974"/>
    <w:rsid w:val="00F03157"/>
    <w:rsid w:val="00F03CC5"/>
    <w:rsid w:val="00F05E86"/>
    <w:rsid w:val="00F05FCA"/>
    <w:rsid w:val="00F1126F"/>
    <w:rsid w:val="00F1405D"/>
    <w:rsid w:val="00F1567E"/>
    <w:rsid w:val="00F2293D"/>
    <w:rsid w:val="00F235DD"/>
    <w:rsid w:val="00F27212"/>
    <w:rsid w:val="00F30D24"/>
    <w:rsid w:val="00F32BFC"/>
    <w:rsid w:val="00F337B8"/>
    <w:rsid w:val="00F40C2C"/>
    <w:rsid w:val="00F412D7"/>
    <w:rsid w:val="00F413A7"/>
    <w:rsid w:val="00F43B5B"/>
    <w:rsid w:val="00F50448"/>
    <w:rsid w:val="00F52477"/>
    <w:rsid w:val="00F52764"/>
    <w:rsid w:val="00F547DC"/>
    <w:rsid w:val="00F6514B"/>
    <w:rsid w:val="00F67598"/>
    <w:rsid w:val="00F724F3"/>
    <w:rsid w:val="00F77F84"/>
    <w:rsid w:val="00F80880"/>
    <w:rsid w:val="00F84486"/>
    <w:rsid w:val="00F91257"/>
    <w:rsid w:val="00F94B93"/>
    <w:rsid w:val="00FA1FCF"/>
    <w:rsid w:val="00FA370D"/>
    <w:rsid w:val="00FA39A7"/>
    <w:rsid w:val="00FC1D4C"/>
    <w:rsid w:val="00FC4966"/>
    <w:rsid w:val="00FC4AAB"/>
    <w:rsid w:val="00FD61CA"/>
    <w:rsid w:val="00FD6489"/>
    <w:rsid w:val="00FE2230"/>
    <w:rsid w:val="00FE23EA"/>
    <w:rsid w:val="00FE5065"/>
    <w:rsid w:val="00FE7606"/>
    <w:rsid w:val="00FF0AC5"/>
    <w:rsid w:val="02F056F6"/>
    <w:rsid w:val="074F0F3D"/>
    <w:rsid w:val="0F7409CB"/>
    <w:rsid w:val="12494462"/>
    <w:rsid w:val="13790EF6"/>
    <w:rsid w:val="15E47854"/>
    <w:rsid w:val="1931050E"/>
    <w:rsid w:val="1B3C720C"/>
    <w:rsid w:val="20475236"/>
    <w:rsid w:val="299837FE"/>
    <w:rsid w:val="2CE07BFB"/>
    <w:rsid w:val="2CE23CC3"/>
    <w:rsid w:val="31DA52AF"/>
    <w:rsid w:val="33BD4CCC"/>
    <w:rsid w:val="36C66234"/>
    <w:rsid w:val="39691B76"/>
    <w:rsid w:val="44844735"/>
    <w:rsid w:val="4CCF0F73"/>
    <w:rsid w:val="4E78308D"/>
    <w:rsid w:val="4EE46C74"/>
    <w:rsid w:val="5743134E"/>
    <w:rsid w:val="59D3661E"/>
    <w:rsid w:val="65E9683E"/>
    <w:rsid w:val="65FC26D4"/>
    <w:rsid w:val="68AC280F"/>
    <w:rsid w:val="6B136953"/>
    <w:rsid w:val="6D653B71"/>
    <w:rsid w:val="6E1266DB"/>
    <w:rsid w:val="70F00862"/>
    <w:rsid w:val="745D2BD8"/>
    <w:rsid w:val="755237AF"/>
    <w:rsid w:val="756D3DF5"/>
    <w:rsid w:val="7B4F16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/>
    <w:lsdException w:name="List" w:semiHidden="0" w:unhideWhenUsed="0" w:qFormat="1"/>
    <w:lsdException w:name="List Bullet 2" w:semiHidden="0" w:unhideWhenUsed="0" w:qFormat="1"/>
    <w:lsdException w:name="Title" w:semiHidden="0" w:uiPriority="0" w:unhideWhenUsed="0" w:qFormat="1"/>
    <w:lsdException w:name="Default Paragraph Font" w:semiHidden="0" w:uiPriority="1"/>
    <w:lsdException w:name="Body Text" w:semiHidden="0" w:unhideWhenUsed="0" w:qFormat="1"/>
    <w:lsdException w:name="Body Text Indent" w:semiHidden="0" w:qFormat="1"/>
    <w:lsdException w:name="Subtitle" w:semiHidden="0" w:uiPriority="11" w:unhideWhenUsed="0" w:qFormat="1"/>
    <w:lsdException w:name="Body Text 2" w:semiHidden="0" w:unhideWhenUsed="0" w:qFormat="1"/>
    <w:lsdException w:name="Body Text Indent 3" w:semiHidden="0" w:unhideWhenUsed="0" w:qFormat="1"/>
    <w:lsdException w:name="Hyperlink" w:semiHidden="0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E0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D7E06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40"/>
      <w:szCs w:val="24"/>
    </w:rPr>
  </w:style>
  <w:style w:type="paragraph" w:styleId="3">
    <w:name w:val="heading 3"/>
    <w:basedOn w:val="a"/>
    <w:next w:val="a"/>
    <w:link w:val="30"/>
    <w:uiPriority w:val="9"/>
    <w:qFormat/>
    <w:rsid w:val="006D7E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D7E06"/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30">
    <w:name w:val="Заголовок 3 Знак"/>
    <w:link w:val="3"/>
    <w:uiPriority w:val="9"/>
    <w:semiHidden/>
    <w:rsid w:val="006D7E06"/>
    <w:rPr>
      <w:rFonts w:ascii="Cambria" w:eastAsia="Times New Roman" w:hAnsi="Cambria" w:cs="Times New Roman"/>
      <w:b/>
      <w:bCs/>
      <w:sz w:val="26"/>
      <w:szCs w:val="26"/>
    </w:rPr>
  </w:style>
  <w:style w:type="character" w:styleId="a3">
    <w:name w:val="Hyperlink"/>
    <w:uiPriority w:val="99"/>
    <w:unhideWhenUsed/>
    <w:rsid w:val="006D7E06"/>
    <w:rPr>
      <w:color w:val="0000FF"/>
      <w:u w:val="single"/>
    </w:rPr>
  </w:style>
  <w:style w:type="character" w:styleId="a4">
    <w:name w:val="page number"/>
    <w:rsid w:val="006D7E06"/>
  </w:style>
  <w:style w:type="character" w:styleId="a5">
    <w:name w:val="Strong"/>
    <w:qFormat/>
    <w:rsid w:val="006D7E06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6D7E0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D7E06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qFormat/>
    <w:rsid w:val="006D7E06"/>
    <w:pPr>
      <w:widowControl w:val="0"/>
      <w:suppressAutoHyphens/>
      <w:autoSpaceDE w:val="0"/>
      <w:spacing w:after="120" w:line="480" w:lineRule="auto"/>
    </w:pPr>
    <w:rPr>
      <w:rFonts w:ascii="Times New Roman" w:eastAsia="MS Mincho" w:hAnsi="Times New Roman"/>
      <w:sz w:val="20"/>
      <w:szCs w:val="20"/>
      <w:lang w:eastAsia="ar-SA"/>
    </w:rPr>
  </w:style>
  <w:style w:type="character" w:customStyle="1" w:styleId="20">
    <w:name w:val="Основной текст 2 Знак"/>
    <w:link w:val="2"/>
    <w:uiPriority w:val="99"/>
    <w:rsid w:val="006D7E06"/>
    <w:rPr>
      <w:rFonts w:ascii="Times New Roman" w:eastAsia="MS Mincho" w:hAnsi="Times New Roman" w:cs="Times New Roman"/>
      <w:sz w:val="20"/>
      <w:szCs w:val="20"/>
      <w:lang w:eastAsia="ar-SA"/>
    </w:rPr>
  </w:style>
  <w:style w:type="paragraph" w:styleId="31">
    <w:name w:val="Body Text Indent 3"/>
    <w:basedOn w:val="a"/>
    <w:link w:val="32"/>
    <w:uiPriority w:val="99"/>
    <w:qFormat/>
    <w:rsid w:val="006D7E06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6D7E06"/>
    <w:rPr>
      <w:rFonts w:ascii="Times New Roman" w:hAnsi="Times New Roman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6D7E0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6D7E06"/>
    <w:rPr>
      <w:sz w:val="22"/>
      <w:szCs w:val="22"/>
    </w:rPr>
  </w:style>
  <w:style w:type="paragraph" w:styleId="aa">
    <w:name w:val="Body Text"/>
    <w:basedOn w:val="a"/>
    <w:link w:val="ab"/>
    <w:uiPriority w:val="99"/>
    <w:qFormat/>
    <w:rsid w:val="006D7E06"/>
    <w:pPr>
      <w:widowControl w:val="0"/>
      <w:suppressAutoHyphens/>
      <w:autoSpaceDE w:val="0"/>
      <w:spacing w:after="120" w:line="240" w:lineRule="auto"/>
    </w:pPr>
    <w:rPr>
      <w:rFonts w:ascii="Times New Roman" w:eastAsia="MS Mincho" w:hAnsi="Times New Roman"/>
      <w:sz w:val="20"/>
      <w:szCs w:val="20"/>
      <w:lang w:eastAsia="ar-SA"/>
    </w:rPr>
  </w:style>
  <w:style w:type="character" w:customStyle="1" w:styleId="ab">
    <w:name w:val="Основной текст Знак"/>
    <w:link w:val="aa"/>
    <w:uiPriority w:val="99"/>
    <w:rsid w:val="006D7E06"/>
    <w:rPr>
      <w:rFonts w:ascii="Times New Roman" w:eastAsia="MS Mincho" w:hAnsi="Times New Roman" w:cs="Times New Roman"/>
      <w:sz w:val="20"/>
      <w:szCs w:val="20"/>
      <w:lang w:eastAsia="ar-SA"/>
    </w:rPr>
  </w:style>
  <w:style w:type="paragraph" w:styleId="ac">
    <w:name w:val="Body Text Indent"/>
    <w:basedOn w:val="a"/>
    <w:link w:val="ad"/>
    <w:uiPriority w:val="99"/>
    <w:unhideWhenUsed/>
    <w:qFormat/>
    <w:rsid w:val="006D7E06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rsid w:val="006D7E06"/>
    <w:rPr>
      <w:sz w:val="22"/>
      <w:szCs w:val="22"/>
    </w:rPr>
  </w:style>
  <w:style w:type="paragraph" w:styleId="21">
    <w:name w:val="List Bullet 2"/>
    <w:basedOn w:val="a"/>
    <w:uiPriority w:val="99"/>
    <w:qFormat/>
    <w:rsid w:val="006D7E06"/>
    <w:pPr>
      <w:widowControl w:val="0"/>
      <w:tabs>
        <w:tab w:val="left" w:pos="643"/>
      </w:tabs>
      <w:autoSpaceDE w:val="0"/>
      <w:autoSpaceDN w:val="0"/>
      <w:adjustRightInd w:val="0"/>
      <w:spacing w:after="0" w:line="240" w:lineRule="auto"/>
      <w:ind w:left="643" w:hanging="360"/>
    </w:pPr>
    <w:rPr>
      <w:rFonts w:ascii="Times New Roman" w:hAnsi="Times New Roman"/>
      <w:sz w:val="20"/>
      <w:szCs w:val="20"/>
    </w:rPr>
  </w:style>
  <w:style w:type="paragraph" w:styleId="ae">
    <w:name w:val="Title"/>
    <w:basedOn w:val="a"/>
    <w:next w:val="aa"/>
    <w:qFormat/>
    <w:rsid w:val="006D7E06"/>
    <w:pPr>
      <w:keepNext/>
      <w:widowControl w:val="0"/>
      <w:suppressAutoHyphens/>
      <w:autoSpaceDE w:val="0"/>
      <w:spacing w:before="240" w:after="120" w:line="240" w:lineRule="auto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">
    <w:name w:val="footer"/>
    <w:basedOn w:val="a"/>
    <w:link w:val="af0"/>
    <w:uiPriority w:val="99"/>
    <w:unhideWhenUsed/>
    <w:qFormat/>
    <w:rsid w:val="006D7E0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qFormat/>
    <w:rsid w:val="006D7E06"/>
    <w:rPr>
      <w:sz w:val="22"/>
      <w:szCs w:val="22"/>
    </w:rPr>
  </w:style>
  <w:style w:type="paragraph" w:styleId="af1">
    <w:name w:val="List"/>
    <w:basedOn w:val="aa"/>
    <w:uiPriority w:val="99"/>
    <w:qFormat/>
    <w:rsid w:val="006D7E06"/>
  </w:style>
  <w:style w:type="paragraph" w:styleId="af2">
    <w:name w:val="Normal (Web)"/>
    <w:basedOn w:val="a"/>
    <w:uiPriority w:val="99"/>
    <w:unhideWhenUsed/>
    <w:qFormat/>
    <w:rsid w:val="006D7E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3">
    <w:name w:val="Table Grid"/>
    <w:basedOn w:val="a1"/>
    <w:uiPriority w:val="39"/>
    <w:qFormat/>
    <w:rsid w:val="006D7E0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0" w:type="dxa"/>
        <w:bottom w:w="0" w:type="dxa"/>
        <w:right w:w="100" w:type="dxa"/>
      </w:tblCellMar>
    </w:tblPr>
  </w:style>
  <w:style w:type="character" w:customStyle="1" w:styleId="WW8Num2z0">
    <w:name w:val="WW8Num2z0"/>
    <w:rsid w:val="006D7E06"/>
    <w:rPr>
      <w:rFonts w:ascii="Symbol" w:hAnsi="Symbol"/>
    </w:rPr>
  </w:style>
  <w:style w:type="character" w:customStyle="1" w:styleId="WW8Num2z1">
    <w:name w:val="WW8Num2z1"/>
    <w:rsid w:val="006D7E06"/>
    <w:rPr>
      <w:rFonts w:ascii="Courier New" w:hAnsi="Courier New" w:cs="Courier New"/>
    </w:rPr>
  </w:style>
  <w:style w:type="character" w:customStyle="1" w:styleId="WW8Num2z2">
    <w:name w:val="WW8Num2z2"/>
    <w:rsid w:val="006D7E06"/>
    <w:rPr>
      <w:rFonts w:ascii="Wingdings" w:hAnsi="Wingdings"/>
    </w:rPr>
  </w:style>
  <w:style w:type="character" w:customStyle="1" w:styleId="WW8Num3z0">
    <w:name w:val="WW8Num3z0"/>
    <w:rsid w:val="006D7E06"/>
    <w:rPr>
      <w:rFonts w:ascii="Symbol" w:hAnsi="Symbol"/>
    </w:rPr>
  </w:style>
  <w:style w:type="character" w:customStyle="1" w:styleId="WW8Num3z1">
    <w:name w:val="WW8Num3z1"/>
    <w:rsid w:val="006D7E06"/>
    <w:rPr>
      <w:rFonts w:ascii="Courier New" w:hAnsi="Courier New" w:cs="Courier New"/>
    </w:rPr>
  </w:style>
  <w:style w:type="character" w:customStyle="1" w:styleId="WW8Num3z2">
    <w:name w:val="WW8Num3z2"/>
    <w:rsid w:val="006D7E06"/>
    <w:rPr>
      <w:rFonts w:ascii="Wingdings" w:hAnsi="Wingdings"/>
    </w:rPr>
  </w:style>
  <w:style w:type="character" w:customStyle="1" w:styleId="WW8Num4z0">
    <w:name w:val="WW8Num4z0"/>
    <w:rsid w:val="006D7E06"/>
    <w:rPr>
      <w:rFonts w:ascii="Symbol" w:hAnsi="Symbol"/>
    </w:rPr>
  </w:style>
  <w:style w:type="character" w:customStyle="1" w:styleId="WW8Num4z1">
    <w:name w:val="WW8Num4z1"/>
    <w:rsid w:val="006D7E06"/>
    <w:rPr>
      <w:rFonts w:ascii="Courier New" w:hAnsi="Courier New" w:cs="Courier New"/>
    </w:rPr>
  </w:style>
  <w:style w:type="character" w:customStyle="1" w:styleId="WW8Num4z2">
    <w:name w:val="WW8Num4z2"/>
    <w:rsid w:val="006D7E06"/>
    <w:rPr>
      <w:rFonts w:ascii="Wingdings" w:hAnsi="Wingdings"/>
    </w:rPr>
  </w:style>
  <w:style w:type="character" w:customStyle="1" w:styleId="WW8Num5z0">
    <w:name w:val="WW8Num5z0"/>
    <w:rsid w:val="006D7E06"/>
    <w:rPr>
      <w:rFonts w:ascii="Times New Roman" w:hAnsi="Times New Roman" w:cs="Times New Roman"/>
    </w:rPr>
  </w:style>
  <w:style w:type="character" w:customStyle="1" w:styleId="WW8Num6z0">
    <w:name w:val="WW8Num6z0"/>
    <w:rsid w:val="006D7E06"/>
    <w:rPr>
      <w:rFonts w:ascii="Symbol" w:hAnsi="Symbol"/>
    </w:rPr>
  </w:style>
  <w:style w:type="character" w:customStyle="1" w:styleId="WW8Num6z1">
    <w:name w:val="WW8Num6z1"/>
    <w:rsid w:val="006D7E06"/>
    <w:rPr>
      <w:rFonts w:ascii="Courier New" w:hAnsi="Courier New" w:cs="Courier New"/>
    </w:rPr>
  </w:style>
  <w:style w:type="character" w:customStyle="1" w:styleId="WW8Num6z2">
    <w:name w:val="WW8Num6z2"/>
    <w:rsid w:val="006D7E06"/>
    <w:rPr>
      <w:rFonts w:ascii="Wingdings" w:hAnsi="Wingdings"/>
    </w:rPr>
  </w:style>
  <w:style w:type="character" w:customStyle="1" w:styleId="WW8Num7z0">
    <w:name w:val="WW8Num7z0"/>
    <w:rsid w:val="006D7E06"/>
    <w:rPr>
      <w:rFonts w:ascii="Symbol" w:hAnsi="Symbol"/>
    </w:rPr>
  </w:style>
  <w:style w:type="character" w:customStyle="1" w:styleId="WW8Num7z1">
    <w:name w:val="WW8Num7z1"/>
    <w:rsid w:val="006D7E06"/>
    <w:rPr>
      <w:rFonts w:ascii="Courier New" w:hAnsi="Courier New" w:cs="Courier New"/>
    </w:rPr>
  </w:style>
  <w:style w:type="character" w:customStyle="1" w:styleId="WW8Num7z2">
    <w:name w:val="WW8Num7z2"/>
    <w:rsid w:val="006D7E06"/>
    <w:rPr>
      <w:rFonts w:ascii="Wingdings" w:hAnsi="Wingdings"/>
    </w:rPr>
  </w:style>
  <w:style w:type="character" w:customStyle="1" w:styleId="WW8NumSt1z0">
    <w:name w:val="WW8NumSt1z0"/>
    <w:rsid w:val="006D7E06"/>
    <w:rPr>
      <w:rFonts w:ascii="Times New Roman" w:hAnsi="Times New Roman" w:cs="Times New Roman"/>
    </w:rPr>
  </w:style>
  <w:style w:type="character" w:customStyle="1" w:styleId="WW8NumSt2z0">
    <w:name w:val="WW8NumSt2z0"/>
    <w:rsid w:val="006D7E06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6D7E06"/>
  </w:style>
  <w:style w:type="paragraph" w:customStyle="1" w:styleId="12">
    <w:name w:val="Название1"/>
    <w:basedOn w:val="a"/>
    <w:uiPriority w:val="99"/>
    <w:qFormat/>
    <w:rsid w:val="006D7E06"/>
    <w:pPr>
      <w:widowControl w:val="0"/>
      <w:suppressLineNumbers/>
      <w:suppressAutoHyphens/>
      <w:autoSpaceDE w:val="0"/>
      <w:spacing w:before="120" w:after="120" w:line="240" w:lineRule="auto"/>
    </w:pPr>
    <w:rPr>
      <w:rFonts w:ascii="Times New Roman" w:eastAsia="MS Mincho" w:hAnsi="Times New Roman" w:cs="Times New Roman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uiPriority w:val="99"/>
    <w:qFormat/>
    <w:rsid w:val="006D7E06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af4">
    <w:name w:val="Содержимое таблицы"/>
    <w:basedOn w:val="a"/>
    <w:qFormat/>
    <w:rsid w:val="006D7E06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af5">
    <w:name w:val="Заголовок таблицы"/>
    <w:basedOn w:val="af4"/>
    <w:uiPriority w:val="99"/>
    <w:qFormat/>
    <w:rsid w:val="006D7E06"/>
    <w:pPr>
      <w:jc w:val="center"/>
    </w:pPr>
    <w:rPr>
      <w:b/>
      <w:bCs/>
    </w:rPr>
  </w:style>
  <w:style w:type="paragraph" w:customStyle="1" w:styleId="af6">
    <w:name w:val="Содержимое врезки"/>
    <w:basedOn w:val="aa"/>
    <w:uiPriority w:val="99"/>
    <w:qFormat/>
    <w:rsid w:val="006D7E06"/>
  </w:style>
  <w:style w:type="paragraph" w:customStyle="1" w:styleId="c3c15">
    <w:name w:val="c3 c15"/>
    <w:basedOn w:val="a"/>
    <w:uiPriority w:val="99"/>
    <w:qFormat/>
    <w:rsid w:val="006D7E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7">
    <w:name w:val="Основной текст_"/>
    <w:link w:val="14"/>
    <w:rsid w:val="006D7E06"/>
    <w:rPr>
      <w:rFonts w:ascii="Arial" w:eastAsia="Arial" w:hAnsi="Arial" w:cs="Arial"/>
      <w:shd w:val="clear" w:color="auto" w:fill="FFFFFF"/>
    </w:rPr>
  </w:style>
  <w:style w:type="paragraph" w:customStyle="1" w:styleId="14">
    <w:name w:val="Основной текст1"/>
    <w:basedOn w:val="a"/>
    <w:link w:val="af7"/>
    <w:qFormat/>
    <w:rsid w:val="006D7E06"/>
    <w:pPr>
      <w:widowControl w:val="0"/>
      <w:shd w:val="clear" w:color="auto" w:fill="FFFFFF"/>
      <w:spacing w:after="80" w:line="240" w:lineRule="auto"/>
      <w:ind w:firstLine="400"/>
    </w:pPr>
    <w:rPr>
      <w:rFonts w:ascii="Arial" w:eastAsia="Arial" w:hAnsi="Arial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6D7E06"/>
    <w:rPr>
      <w:rFonts w:ascii="Times New Roman" w:hAnsi="Times New Roman"/>
      <w:sz w:val="24"/>
      <w:u w:val="none"/>
    </w:rPr>
  </w:style>
  <w:style w:type="character" w:customStyle="1" w:styleId="apple-style-span">
    <w:name w:val="apple-style-span"/>
    <w:rsid w:val="006D7E06"/>
  </w:style>
  <w:style w:type="character" w:customStyle="1" w:styleId="apple-converted-space">
    <w:name w:val="apple-converted-space"/>
    <w:qFormat/>
    <w:rsid w:val="006D7E06"/>
  </w:style>
  <w:style w:type="paragraph" w:customStyle="1" w:styleId="Default">
    <w:name w:val="Default"/>
    <w:unhideWhenUsed/>
    <w:qFormat/>
    <w:rsid w:val="006D7E06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8">
    <w:name w:val="List Paragraph"/>
    <w:basedOn w:val="a"/>
    <w:link w:val="af9"/>
    <w:uiPriority w:val="34"/>
    <w:qFormat/>
    <w:rsid w:val="006D7E06"/>
    <w:pPr>
      <w:spacing w:after="0" w:line="240" w:lineRule="auto"/>
      <w:ind w:left="720"/>
      <w:contextualSpacing/>
    </w:pPr>
    <w:rPr>
      <w:rFonts w:cs="Times New Roman"/>
    </w:rPr>
  </w:style>
  <w:style w:type="character" w:customStyle="1" w:styleId="af9">
    <w:name w:val="Абзац списка Знак"/>
    <w:basedOn w:val="a0"/>
    <w:link w:val="af8"/>
    <w:uiPriority w:val="34"/>
    <w:locked/>
    <w:rsid w:val="009E72ED"/>
    <w:rPr>
      <w:rFonts w:cs="Times New Roman"/>
      <w:sz w:val="22"/>
      <w:szCs w:val="22"/>
    </w:rPr>
  </w:style>
  <w:style w:type="table" w:customStyle="1" w:styleId="22">
    <w:name w:val="Сетка таблицы2"/>
    <w:basedOn w:val="a1"/>
    <w:uiPriority w:val="59"/>
    <w:rsid w:val="006D7E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0" w:type="dxa"/>
        <w:bottom w:w="0" w:type="dxa"/>
        <w:right w:w="100" w:type="dxa"/>
      </w:tblCellMar>
    </w:tblPr>
  </w:style>
  <w:style w:type="paragraph" w:customStyle="1" w:styleId="msolistparagraph0">
    <w:name w:val="msolistparagraph"/>
    <w:uiPriority w:val="99"/>
    <w:qFormat/>
    <w:rsid w:val="006D7E06"/>
    <w:pPr>
      <w:ind w:left="720"/>
      <w:contextualSpacing/>
    </w:pPr>
    <w:rPr>
      <w:rFonts w:cs="Times New Roman"/>
      <w:sz w:val="22"/>
      <w:szCs w:val="22"/>
      <w:lang w:val="en-US" w:eastAsia="zh-CN"/>
    </w:rPr>
  </w:style>
  <w:style w:type="character" w:customStyle="1" w:styleId="afa">
    <w:name w:val="Обычный (веб) Знак"/>
    <w:aliases w:val=" Знак Знак,Знак Знак"/>
    <w:link w:val="afb"/>
    <w:uiPriority w:val="99"/>
    <w:rsid w:val="006D7E06"/>
    <w:rPr>
      <w:rFonts w:ascii="Times" w:eastAsia="Times New Roman" w:hAnsi="Times" w:cs="Times New Roman"/>
      <w:color w:val="000000"/>
      <w:sz w:val="24"/>
      <w:szCs w:val="20"/>
    </w:rPr>
  </w:style>
  <w:style w:type="paragraph" w:styleId="afc">
    <w:name w:val="No Spacing"/>
    <w:link w:val="afd"/>
    <w:uiPriority w:val="1"/>
    <w:qFormat/>
    <w:rsid w:val="00AD3717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d">
    <w:name w:val="Без интервала Знак"/>
    <w:link w:val="afc"/>
    <w:uiPriority w:val="1"/>
    <w:locked/>
    <w:rsid w:val="009E72E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e">
    <w:name w:val="Emphasis"/>
    <w:uiPriority w:val="20"/>
    <w:qFormat/>
    <w:rsid w:val="00BC7CA8"/>
    <w:rPr>
      <w:rFonts w:ascii="Calibri" w:hAnsi="Calibri" w:cs="Calibri" w:hint="default"/>
      <w:b/>
      <w:bCs w:val="0"/>
      <w:i/>
      <w:iCs/>
    </w:rPr>
  </w:style>
  <w:style w:type="paragraph" w:customStyle="1" w:styleId="c0">
    <w:name w:val="c0"/>
    <w:basedOn w:val="a"/>
    <w:uiPriority w:val="99"/>
    <w:qFormat/>
    <w:rsid w:val="00BC7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основной текст"/>
    <w:uiPriority w:val="99"/>
    <w:qFormat/>
    <w:rsid w:val="00BC7CA8"/>
    <w:pPr>
      <w:tabs>
        <w:tab w:val="left" w:pos="283"/>
        <w:tab w:val="left" w:pos="510"/>
      </w:tabs>
      <w:spacing w:line="244" w:lineRule="atLeast"/>
      <w:ind w:firstLine="283"/>
      <w:jc w:val="both"/>
    </w:pPr>
    <w:rPr>
      <w:rFonts w:ascii="Times New Roman" w:eastAsia="Times New Roman" w:hAnsi="Times New Roman" w:cs="Times New Roman"/>
      <w:color w:val="000000"/>
    </w:rPr>
  </w:style>
  <w:style w:type="character" w:customStyle="1" w:styleId="c1">
    <w:name w:val="c1"/>
    <w:rsid w:val="00BC7CA8"/>
  </w:style>
  <w:style w:type="character" w:customStyle="1" w:styleId="c3">
    <w:name w:val="c3"/>
    <w:rsid w:val="00BC7CA8"/>
  </w:style>
  <w:style w:type="character" w:customStyle="1" w:styleId="c3c5">
    <w:name w:val="c3 c5"/>
    <w:rsid w:val="00BC7CA8"/>
  </w:style>
  <w:style w:type="paragraph" w:customStyle="1" w:styleId="afb">
    <w:name w:val="Знак"/>
    <w:basedOn w:val="a"/>
    <w:next w:val="af2"/>
    <w:link w:val="afa"/>
    <w:uiPriority w:val="99"/>
    <w:unhideWhenUsed/>
    <w:qFormat/>
    <w:rsid w:val="00037F47"/>
    <w:pPr>
      <w:suppressAutoHyphens/>
      <w:spacing w:after="0" w:line="240" w:lineRule="auto"/>
      <w:ind w:firstLine="612"/>
      <w:jc w:val="both"/>
    </w:pPr>
    <w:rPr>
      <w:rFonts w:ascii="Times" w:eastAsia="Times New Roman" w:hAnsi="Times" w:cs="Times New Roman"/>
      <w:color w:val="000000"/>
      <w:sz w:val="24"/>
      <w:szCs w:val="20"/>
    </w:rPr>
  </w:style>
  <w:style w:type="character" w:styleId="aff0">
    <w:name w:val="FollowedHyperlink"/>
    <w:basedOn w:val="a0"/>
    <w:uiPriority w:val="99"/>
    <w:semiHidden/>
    <w:unhideWhenUsed/>
    <w:rsid w:val="00702DD9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65223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andex.ru/video/preview/11437713090823170789" TargetMode="External"/><Relationship Id="rId18" Type="http://schemas.openxmlformats.org/officeDocument/2006/relationships/hyperlink" Target="https://nsportal.ru/nachalnaya-shkola/russkii-yazyk/2019/12/15/prezentatsiya-obuchenie-rechevomu-etiketu" TargetMode="External"/><Relationship Id="rId26" Type="http://schemas.openxmlformats.org/officeDocument/2006/relationships/hyperlink" Target="https://yandex.ru/video/preview/12749889556293168005" TargetMode="External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13323371899274500284" TargetMode="External"/><Relationship Id="rId34" Type="http://schemas.openxmlformats.org/officeDocument/2006/relationships/hyperlink" Target="https://yandex.ru/video/preview/1344362051932520105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pt-online.org/742222" TargetMode="External"/><Relationship Id="rId17" Type="http://schemas.openxmlformats.org/officeDocument/2006/relationships/hyperlink" Target="https://infourok.ru/prezentaciya-po-psihologii-na-temu-tolerantnost-379990.html" TargetMode="External"/><Relationship Id="rId25" Type="http://schemas.openxmlformats.org/officeDocument/2006/relationships/hyperlink" Target="https://yandex.ru/video/preview/17427536392802521212" TargetMode="External"/><Relationship Id="rId33" Type="http://schemas.openxmlformats.org/officeDocument/2006/relationships/hyperlink" Target="https://infourok.ru/socializaciya-detey-s-ovz-1980264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prezentaciya-druzhba-v-kollektive-1739050.html" TargetMode="External"/><Relationship Id="rId20" Type="http://schemas.openxmlformats.org/officeDocument/2006/relationships/hyperlink" Target="https://yandex.ru/video/preview/3479086452332942658" TargetMode="External"/><Relationship Id="rId29" Type="http://schemas.openxmlformats.org/officeDocument/2006/relationships/hyperlink" Target="https://infourok.ru/prezentaciya-pooschrenie-i-nakazanie-rebenka-roditelskoe-sobranie-2095110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itdikovafm.net/category/masterskay/intellektualni_klub/" TargetMode="External"/><Relationship Id="rId24" Type="http://schemas.openxmlformats.org/officeDocument/2006/relationships/hyperlink" Target="https://yandex.ru/video/preview/10728462240132372072" TargetMode="External"/><Relationship Id="rId32" Type="http://schemas.openxmlformats.org/officeDocument/2006/relationships/hyperlink" Target="https://yandex.ru/video/preview/1661881237267699134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pt-online.org/339114" TargetMode="External"/><Relationship Id="rId23" Type="http://schemas.openxmlformats.org/officeDocument/2006/relationships/hyperlink" Target="https://infourok.ru/prezentaciya-po-teme-dobro-i-zlo-6644163.html" TargetMode="External"/><Relationship Id="rId28" Type="http://schemas.openxmlformats.org/officeDocument/2006/relationships/hyperlink" Target="https://infourok.ru/prezentaciya-tvoi-postupki-i-tvoi-roditeli-3004939.html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infourok.ru/prezentaciya-po-teme-konflikt-1762762.html" TargetMode="External"/><Relationship Id="rId31" Type="http://schemas.openxmlformats.org/officeDocument/2006/relationships/hyperlink" Target="https://uchitelya.com/pedagogika/153745-prezentaciya-konfliktnye-situacii-s-roditelyami-sposoby-ih-predotvrascheniya-i-razresheniya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yandex.ru/video/preview/2230607642298843250" TargetMode="External"/><Relationship Id="rId22" Type="http://schemas.openxmlformats.org/officeDocument/2006/relationships/hyperlink" Target="https://infourok.ru/prezentaciya-chelovek-v-mire-pravil-1115878.html" TargetMode="External"/><Relationship Id="rId27" Type="http://schemas.openxmlformats.org/officeDocument/2006/relationships/hyperlink" Target="https://yandex.ru/video/preview/1762889097314955263" TargetMode="External"/><Relationship Id="rId30" Type="http://schemas.openxmlformats.org/officeDocument/2006/relationships/hyperlink" Target="https://infourok.ru/prezentaciya-ya-umeyu-prosit-prosheniya-6674075.html" TargetMode="External"/><Relationship Id="rId35" Type="http://schemas.openxmlformats.org/officeDocument/2006/relationships/hyperlink" Target="https://yandex.ru/video/preview/81498232886982713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6646F-D48C-4585-9FF4-89D9822E4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39</Pages>
  <Words>11704</Words>
  <Characters>66713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78261</CharactersWithSpaces>
  <SharedDoc>false</SharedDoc>
  <HLinks>
    <vt:vector size="18" baseType="variant">
      <vt:variant>
        <vt:i4>6357053</vt:i4>
      </vt:variant>
      <vt:variant>
        <vt:i4>6</vt:i4>
      </vt:variant>
      <vt:variant>
        <vt:i4>0</vt:i4>
      </vt:variant>
      <vt:variant>
        <vt:i4>5</vt:i4>
      </vt:variant>
      <vt:variant>
        <vt:lpwstr>http://www.rae.ru/forum2012/10/523</vt:lpwstr>
      </vt:variant>
      <vt:variant>
        <vt:lpwstr/>
      </vt:variant>
      <vt:variant>
        <vt:i4>3211389</vt:i4>
      </vt:variant>
      <vt:variant>
        <vt:i4>3</vt:i4>
      </vt:variant>
      <vt:variant>
        <vt:i4>0</vt:i4>
      </vt:variant>
      <vt:variant>
        <vt:i4>5</vt:i4>
      </vt:variant>
      <vt:variant>
        <vt:lpwstr>http://www.kt-lospo.com/st_psycho_semja-ponjatie_i_harakteristiki.htm</vt:lpwstr>
      </vt:variant>
      <vt:variant>
        <vt:lpwstr/>
      </vt:variant>
      <vt:variant>
        <vt:i4>5898285</vt:i4>
      </vt:variant>
      <vt:variant>
        <vt:i4>0</vt:i4>
      </vt:variant>
      <vt:variant>
        <vt:i4>0</vt:i4>
      </vt:variant>
      <vt:variant>
        <vt:i4>5</vt:i4>
      </vt:variant>
      <vt:variant>
        <vt:lpwstr>http://sitdikovafm.net/category/masterskay/intellektualni_klub/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40</cp:lastModifiedBy>
  <cp:revision>66</cp:revision>
  <cp:lastPrinted>2023-10-25T15:23:00Z</cp:lastPrinted>
  <dcterms:created xsi:type="dcterms:W3CDTF">2023-10-26T15:23:00Z</dcterms:created>
  <dcterms:modified xsi:type="dcterms:W3CDTF">2023-11-22T07:53:00Z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1049-11.2.0.10323</vt:lpwstr>
  </property>
  <property fmtid="{D5CDD505-2E9C-101B-9397-08002B2CF9AE}" pid="3" name="ICV">
    <vt:lpwstr>D9CB11826A804BB990A6FABA941EEA52</vt:lpwstr>
  </property>
</Properties>
</file>